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CellMar>
          <w:left w:w="0" w:type="dxa"/>
          <w:bottom w:w="288" w:type="dxa"/>
          <w:right w:w="0" w:type="dxa"/>
        </w:tblCellMar>
        <w:tblLook w:val="04A0" w:firstRow="1" w:lastRow="0" w:firstColumn="1" w:lastColumn="0" w:noHBand="0" w:noVBand="1"/>
      </w:tblPr>
      <w:tblGrid>
        <w:gridCol w:w="7880"/>
      </w:tblGrid>
      <w:tr w:rsidR="00297101" w:rsidRPr="0012615B" w14:paraId="2CBA6B58" w14:textId="77777777" w:rsidTr="00DC0849">
        <w:tc>
          <w:tcPr>
            <w:tcW w:w="7880" w:type="dxa"/>
            <w:tcBorders>
              <w:top w:val="nil"/>
              <w:left w:val="nil"/>
              <w:bottom w:val="nil"/>
              <w:right w:val="nil"/>
            </w:tcBorders>
          </w:tcPr>
          <w:p w14:paraId="576259E8" w14:textId="2E3A4DAC" w:rsidR="00BA570C" w:rsidRPr="008A494F" w:rsidRDefault="008A494F" w:rsidP="00BA570C">
            <w:pPr>
              <w:pStyle w:val="TtuloOriginal"/>
              <w:rPr>
                <w:rFonts w:ascii="Arial" w:hAnsi="Arial" w:cs="Arial"/>
                <w:lang w:val="en-US"/>
              </w:rPr>
            </w:pPr>
            <w:r w:rsidRPr="008A494F">
              <w:rPr>
                <w:rFonts w:ascii="Arial" w:hAnsi="Arial" w:cs="Arial"/>
                <w:lang w:val="en-US"/>
              </w:rPr>
              <w:t>Title in English</w:t>
            </w:r>
          </w:p>
          <w:p w14:paraId="3D9C356D" w14:textId="561EFC95" w:rsidR="00297101" w:rsidRPr="008A494F" w:rsidRDefault="00BA570C" w:rsidP="00AA1914">
            <w:pPr>
              <w:pStyle w:val="TtuloOriginal"/>
              <w:rPr>
                <w:rFonts w:ascii="Arial" w:hAnsi="Arial" w:cs="Arial"/>
                <w:b w:val="0"/>
                <w:sz w:val="32"/>
                <w:lang w:val="en-US"/>
              </w:rPr>
            </w:pPr>
            <w:r w:rsidRPr="008A494F">
              <w:rPr>
                <w:rFonts w:ascii="Arial" w:hAnsi="Arial" w:cs="Arial"/>
                <w:b w:val="0"/>
                <w:sz w:val="28"/>
                <w:lang w:val="en-US"/>
              </w:rPr>
              <w:t>(</w:t>
            </w:r>
            <w:r w:rsidR="00514339">
              <w:rPr>
                <w:rFonts w:ascii="Arial" w:hAnsi="Arial" w:cs="Arial"/>
                <w:b w:val="0"/>
                <w:sz w:val="28"/>
                <w:lang w:val="en-US"/>
              </w:rPr>
              <w:t>20</w:t>
            </w:r>
            <w:r w:rsidR="008A494F" w:rsidRPr="008A494F">
              <w:rPr>
                <w:rFonts w:ascii="Arial" w:hAnsi="Arial" w:cs="Arial"/>
                <w:b w:val="0"/>
                <w:sz w:val="28"/>
                <w:lang w:val="en-US"/>
              </w:rPr>
              <w:t>-pt Arial, bold type, double-spaced and left-aligned</w:t>
            </w:r>
            <w:r w:rsidRPr="008A494F">
              <w:rPr>
                <w:rFonts w:ascii="Arial" w:hAnsi="Arial" w:cs="Arial"/>
                <w:b w:val="0"/>
                <w:sz w:val="28"/>
                <w:lang w:val="en-US"/>
              </w:rPr>
              <w:t>)</w:t>
            </w:r>
          </w:p>
        </w:tc>
      </w:tr>
      <w:tr w:rsidR="00297101" w:rsidRPr="0012615B" w14:paraId="6215643F" w14:textId="77777777" w:rsidTr="00DC0849">
        <w:tc>
          <w:tcPr>
            <w:tcW w:w="7880" w:type="dxa"/>
            <w:tcBorders>
              <w:top w:val="nil"/>
              <w:left w:val="nil"/>
              <w:bottom w:val="nil"/>
              <w:right w:val="nil"/>
            </w:tcBorders>
          </w:tcPr>
          <w:p w14:paraId="0429BC7E" w14:textId="38D78303" w:rsidR="00297101" w:rsidRPr="00514339" w:rsidRDefault="008A494F" w:rsidP="00515D88">
            <w:pPr>
              <w:pStyle w:val="Ttuloespaolingls"/>
              <w:rPr>
                <w:rFonts w:ascii="Arial" w:hAnsi="Arial" w:cs="Arial"/>
                <w:color w:val="AC6329"/>
                <w:sz w:val="24"/>
                <w:lang w:val="en-US"/>
              </w:rPr>
            </w:pPr>
            <w:r w:rsidRPr="00514339">
              <w:rPr>
                <w:rFonts w:ascii="Arial" w:hAnsi="Arial" w:cs="Arial"/>
                <w:color w:val="AC6329"/>
                <w:sz w:val="24"/>
                <w:lang w:val="en-US"/>
              </w:rPr>
              <w:t>Title in Spanish</w:t>
            </w:r>
            <w:r w:rsidR="00BA570C" w:rsidRPr="00514339">
              <w:rPr>
                <w:rFonts w:ascii="Arial" w:hAnsi="Arial" w:cs="Arial"/>
                <w:color w:val="AC6329"/>
                <w:sz w:val="24"/>
                <w:lang w:val="en-US"/>
              </w:rPr>
              <w:t xml:space="preserve"> </w:t>
            </w:r>
          </w:p>
          <w:p w14:paraId="06B4D328" w14:textId="34BD0C34" w:rsidR="00BA570C" w:rsidRPr="00514339" w:rsidRDefault="00BA570C" w:rsidP="00515D88">
            <w:pPr>
              <w:pStyle w:val="Ttuloespaolingls"/>
              <w:rPr>
                <w:rFonts w:ascii="Arial" w:hAnsi="Arial" w:cs="Arial"/>
                <w:b w:val="0"/>
                <w:i w:val="0"/>
                <w:color w:val="AC6329"/>
                <w:lang w:val="en-US"/>
              </w:rPr>
            </w:pPr>
            <w:r w:rsidRPr="00514339">
              <w:rPr>
                <w:rFonts w:ascii="Arial" w:hAnsi="Arial" w:cs="Arial"/>
                <w:b w:val="0"/>
                <w:i w:val="0"/>
                <w:color w:val="AC6329"/>
                <w:sz w:val="24"/>
                <w:lang w:val="en-US"/>
              </w:rPr>
              <w:t>(</w:t>
            </w:r>
            <w:r w:rsidR="00514339" w:rsidRPr="00514339">
              <w:rPr>
                <w:rFonts w:ascii="Arial" w:hAnsi="Arial" w:cs="Arial"/>
                <w:b w:val="0"/>
                <w:i w:val="0"/>
                <w:color w:val="AC6329"/>
                <w:sz w:val="24"/>
                <w:lang w:val="en-US"/>
              </w:rPr>
              <w:t>1</w:t>
            </w:r>
            <w:r w:rsidR="00514339">
              <w:rPr>
                <w:rFonts w:ascii="Arial" w:hAnsi="Arial" w:cs="Arial"/>
                <w:b w:val="0"/>
                <w:i w:val="0"/>
                <w:color w:val="AC6329"/>
                <w:sz w:val="24"/>
                <w:lang w:val="en-US"/>
              </w:rPr>
              <w:t>2</w:t>
            </w:r>
            <w:r w:rsidR="00514339" w:rsidRPr="00514339">
              <w:rPr>
                <w:rFonts w:ascii="Arial" w:hAnsi="Arial" w:cs="Arial"/>
                <w:b w:val="0"/>
                <w:i w:val="0"/>
                <w:color w:val="AC6329"/>
                <w:sz w:val="24"/>
                <w:lang w:val="en-US"/>
              </w:rPr>
              <w:t xml:space="preserve">-pt Arial, bold type, double-spaced and </w:t>
            </w:r>
            <w:r w:rsidR="00514339">
              <w:rPr>
                <w:rFonts w:ascii="Arial" w:hAnsi="Arial" w:cs="Arial"/>
                <w:b w:val="0"/>
                <w:i w:val="0"/>
                <w:color w:val="AC6329"/>
                <w:sz w:val="24"/>
                <w:lang w:val="en-US"/>
              </w:rPr>
              <w:t>left-aligned</w:t>
            </w:r>
            <w:r w:rsidRPr="00514339">
              <w:rPr>
                <w:rFonts w:ascii="Arial" w:hAnsi="Arial" w:cs="Arial"/>
                <w:b w:val="0"/>
                <w:i w:val="0"/>
                <w:color w:val="AC6329"/>
                <w:sz w:val="24"/>
                <w:lang w:val="en-US"/>
              </w:rPr>
              <w:t>)</w:t>
            </w:r>
          </w:p>
        </w:tc>
      </w:tr>
    </w:tbl>
    <w:p w14:paraId="1E1C2E90" w14:textId="7D4865DE" w:rsidR="008A7F6B" w:rsidRPr="00514339" w:rsidRDefault="00BA570C">
      <w:pPr>
        <w:spacing w:before="0" w:after="0"/>
        <w:rPr>
          <w:lang w:val="en-US"/>
        </w:rPr>
      </w:pPr>
      <w:r w:rsidRPr="00A36373">
        <w:rPr>
          <w:rFonts w:ascii="Arial" w:hAnsi="Arial"/>
          <w:noProof/>
        </w:rPr>
        <mc:AlternateContent>
          <mc:Choice Requires="wps">
            <w:drawing>
              <wp:anchor distT="0" distB="0" distL="114300" distR="114300" simplePos="0" relativeHeight="251661312" behindDoc="1" locked="0" layoutInCell="1" allowOverlap="1" wp14:anchorId="40B3E9FE" wp14:editId="54BE1664">
                <wp:simplePos x="0" y="0"/>
                <wp:positionH relativeFrom="margin">
                  <wp:align>right</wp:align>
                </wp:positionH>
                <wp:positionV relativeFrom="paragraph">
                  <wp:posOffset>35007</wp:posOffset>
                </wp:positionV>
                <wp:extent cx="5009321" cy="7951"/>
                <wp:effectExtent l="0" t="0" r="20320" b="30480"/>
                <wp:wrapNone/>
                <wp:docPr id="5" name="Straight Connector 9"/>
                <wp:cNvGraphicFramePr/>
                <a:graphic xmlns:a="http://schemas.openxmlformats.org/drawingml/2006/main">
                  <a:graphicData uri="http://schemas.microsoft.com/office/word/2010/wordprocessingShape">
                    <wps:wsp>
                      <wps:cNvCnPr/>
                      <wps:spPr>
                        <a:xfrm>
                          <a:off x="0" y="0"/>
                          <a:ext cx="5009321" cy="7951"/>
                        </a:xfrm>
                        <a:prstGeom prst="line">
                          <a:avLst/>
                        </a:prstGeom>
                        <a:ln w="12700" cmpd="sng">
                          <a:solidFill>
                            <a:srgbClr val="8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AA802" id="Straight Connector 9" o:spid="_x0000_s1026" style="position:absolute;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3.25pt,2.75pt" to="73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" strokecolor="maroon" strokeweight="1pt">
                <v:stroke joinstyle="miter"/>
                <w10:wrap anchorx="margin"/>
              </v:line>
            </w:pict>
          </mc:Fallback>
        </mc:AlternateContent>
      </w:r>
    </w:p>
    <w:p w14:paraId="30CFFFF2" w14:textId="3F80CE4B" w:rsidR="00DF3E89" w:rsidRPr="00514339" w:rsidRDefault="00514339" w:rsidP="00514339">
      <w:pPr>
        <w:pStyle w:val="Ttulo1"/>
        <w:rPr>
          <w:lang w:val="en-US"/>
        </w:rPr>
      </w:pPr>
      <w:r w:rsidRPr="00514339">
        <w:rPr>
          <w:lang w:val="en-US"/>
        </w:rPr>
        <w:t>Abstract</w:t>
      </w:r>
    </w:p>
    <w:p w14:paraId="0C5D93CD" w14:textId="77DD5C04" w:rsidR="00514339" w:rsidRDefault="00514339" w:rsidP="00514339">
      <w:pPr>
        <w:spacing w:before="0" w:after="0" w:line="480" w:lineRule="auto"/>
        <w:rPr>
          <w:rFonts w:ascii="Arial" w:eastAsia="MS Mincho" w:hAnsi="Arial" w:cs="Arial"/>
          <w:color w:val="auto"/>
          <w:kern w:val="0"/>
          <w:sz w:val="24"/>
          <w:lang w:val="en-US"/>
          <w14:ligatures w14:val="none"/>
        </w:rPr>
      </w:pPr>
      <w:r w:rsidRPr="00514339">
        <w:rPr>
          <w:rFonts w:ascii="Arial" w:eastAsia="MS Mincho" w:hAnsi="Arial" w:cs="Arial"/>
          <w:color w:val="auto"/>
          <w:kern w:val="0"/>
          <w:sz w:val="24"/>
          <w:lang w:val="en-US"/>
          <w14:ligatures w14:val="none"/>
        </w:rPr>
        <w:t>The English-language abstract should be double-spaced, justified and in 12-point Arial font, and should not exceed 200 words. It should describe the paper’s objectives, methodology, and results.</w:t>
      </w:r>
      <w:r w:rsidRPr="00514339">
        <w:rPr>
          <w:rFonts w:ascii="Arial" w:eastAsia="MS Mincho" w:hAnsi="Arial" w:cs="Arial"/>
          <w:color w:val="auto"/>
          <w:kern w:val="0"/>
          <w:sz w:val="24"/>
          <w:vertAlign w:val="superscript"/>
          <w14:ligatures w14:val="none"/>
        </w:rPr>
        <w:footnoteReference w:id="1"/>
      </w:r>
    </w:p>
    <w:p w14:paraId="23D74DB5" w14:textId="73285D07" w:rsidR="00514339" w:rsidRPr="00514339" w:rsidRDefault="00514339" w:rsidP="00514339">
      <w:pPr>
        <w:spacing w:before="0" w:after="240" w:line="480" w:lineRule="auto"/>
        <w:rPr>
          <w:rFonts w:ascii="Arial" w:eastAsia="MS Mincho" w:hAnsi="Arial" w:cs="Arial"/>
          <w:color w:val="auto"/>
          <w:kern w:val="0"/>
          <w:sz w:val="24"/>
          <w:lang w:val="en-US"/>
          <w14:ligatures w14:val="none"/>
        </w:rPr>
      </w:pPr>
      <w:r w:rsidRPr="00514339">
        <w:rPr>
          <w:rFonts w:ascii="Arial" w:eastAsia="MS Mincho" w:hAnsi="Arial" w:cs="Arial"/>
          <w:color w:val="auto"/>
          <w:kern w:val="0"/>
          <w:sz w:val="24"/>
          <w:lang w:val="en-US"/>
          <w14:ligatures w14:val="none"/>
        </w:rPr>
        <w:t xml:space="preserve">Include three to five keywords from the </w:t>
      </w:r>
      <w:r w:rsidR="006E5455">
        <w:fldChar w:fldCharType="begin"/>
      </w:r>
      <w:r w:rsidR="006E5455" w:rsidRPr="0012615B">
        <w:rPr>
          <w:lang w:val="en-US"/>
        </w:rPr>
        <w:instrText xml:space="preserve"> HYPERLINK "https://eric.ed.gov/?ti=all" </w:instrText>
      </w:r>
      <w:r w:rsidR="006E5455">
        <w:fldChar w:fldCharType="separate"/>
      </w:r>
      <w:r w:rsidRPr="00514339">
        <w:rPr>
          <w:rStyle w:val="Hipervnculo"/>
          <w:rFonts w:ascii="Arial" w:hAnsi="Arial" w:cs="Arial"/>
          <w:color w:val="0070C0"/>
          <w:sz w:val="24"/>
          <w:lang w:val="en-US"/>
        </w:rPr>
        <w:t>ERIC</w:t>
      </w:r>
      <w:r w:rsidR="006E5455">
        <w:rPr>
          <w:rStyle w:val="Hipervnculo"/>
          <w:rFonts w:ascii="Arial" w:hAnsi="Arial" w:cs="Arial"/>
          <w:color w:val="0070C0"/>
          <w:sz w:val="24"/>
          <w:lang w:val="en-US"/>
        </w:rPr>
        <w:fldChar w:fldCharType="end"/>
      </w:r>
      <w:r w:rsidRPr="00514339">
        <w:rPr>
          <w:rFonts w:ascii="Arial" w:hAnsi="Arial" w:cs="Arial"/>
          <w:color w:val="0070C0"/>
          <w:sz w:val="24"/>
          <w:lang w:val="en-US"/>
        </w:rPr>
        <w:t xml:space="preserve"> </w:t>
      </w:r>
      <w:r w:rsidRPr="00514339">
        <w:rPr>
          <w:rFonts w:ascii="Arial" w:eastAsia="MS Mincho" w:hAnsi="Arial" w:cs="Arial"/>
          <w:color w:val="auto"/>
          <w:kern w:val="0"/>
          <w:sz w:val="24"/>
          <w:lang w:val="en-US"/>
          <w14:ligatures w14:val="none"/>
        </w:rPr>
        <w:t xml:space="preserve">or </w:t>
      </w:r>
      <w:r w:rsidR="006E5455">
        <w:fldChar w:fldCharType="begin"/>
      </w:r>
      <w:r w:rsidR="006E5455" w:rsidRPr="0012615B">
        <w:rPr>
          <w:lang w:val="en-US"/>
        </w:rPr>
        <w:instrText xml:space="preserve"> HYPERLINK "https://vocabularies.unesco.org/browser/thesaurus/es/" </w:instrText>
      </w:r>
      <w:r w:rsidR="006E5455">
        <w:fldChar w:fldCharType="separate"/>
      </w:r>
      <w:r w:rsidRPr="00514339">
        <w:rPr>
          <w:rStyle w:val="Hipervnculo"/>
          <w:rFonts w:ascii="Arial" w:hAnsi="Arial" w:cs="Arial"/>
          <w:color w:val="0070C0"/>
          <w:sz w:val="24"/>
          <w:lang w:val="en-US"/>
        </w:rPr>
        <w:t>UNESCO</w:t>
      </w:r>
      <w:r w:rsidR="006E5455">
        <w:rPr>
          <w:rStyle w:val="Hipervnculo"/>
          <w:rFonts w:ascii="Arial" w:hAnsi="Arial" w:cs="Arial"/>
          <w:color w:val="0070C0"/>
          <w:sz w:val="24"/>
          <w:lang w:val="en-US"/>
        </w:rPr>
        <w:fldChar w:fldCharType="end"/>
      </w:r>
      <w:r w:rsidRPr="00514339">
        <w:rPr>
          <w:rStyle w:val="Hipervnculo"/>
          <w:rFonts w:ascii="Arial" w:hAnsi="Arial" w:cs="Arial"/>
          <w:color w:val="0070C0"/>
          <w:sz w:val="24"/>
          <w:lang w:val="en-US"/>
        </w:rPr>
        <w:t xml:space="preserve"> </w:t>
      </w:r>
      <w:r w:rsidRPr="00514339">
        <w:rPr>
          <w:rFonts w:ascii="Arial" w:eastAsia="MS Mincho" w:hAnsi="Arial" w:cs="Arial"/>
          <w:color w:val="auto"/>
          <w:kern w:val="0"/>
          <w:sz w:val="24"/>
          <w:lang w:val="en-US"/>
          <w14:ligatures w14:val="none"/>
        </w:rPr>
        <w:t>thesauruses in 10-point Arial font, set off by commas.</w:t>
      </w:r>
    </w:p>
    <w:p w14:paraId="15CCE0C3" w14:textId="77777777" w:rsidR="00514339" w:rsidRPr="00514339" w:rsidRDefault="00514339" w:rsidP="00514339">
      <w:pPr>
        <w:spacing w:before="0" w:after="0" w:line="480" w:lineRule="auto"/>
        <w:rPr>
          <w:rFonts w:ascii="Arial" w:eastAsia="MS Mincho" w:hAnsi="Arial" w:cs="Arial"/>
          <w:color w:val="auto"/>
          <w:kern w:val="0"/>
          <w:lang w:val="en-US"/>
          <w14:ligatures w14:val="none"/>
        </w:rPr>
      </w:pPr>
      <w:r w:rsidRPr="00514339">
        <w:rPr>
          <w:rFonts w:ascii="Arial" w:eastAsia="MS Mincho" w:hAnsi="Arial" w:cs="Arial"/>
          <w:b/>
          <w:i/>
          <w:color w:val="auto"/>
          <w:kern w:val="0"/>
          <w:lang w:val="en-US"/>
          <w14:ligatures w14:val="none"/>
        </w:rPr>
        <w:t>Keywords</w:t>
      </w:r>
      <w:r w:rsidRPr="00514339">
        <w:rPr>
          <w:rFonts w:ascii="Arial" w:eastAsia="MS Mincho" w:hAnsi="Arial" w:cs="Arial"/>
          <w:color w:val="auto"/>
          <w:kern w:val="0"/>
          <w:lang w:val="en-US"/>
          <w14:ligatures w14:val="none"/>
        </w:rPr>
        <w:t>: Keyword 1, keyword 2, keyword 3, keyword 4,</w:t>
      </w:r>
      <w:r w:rsidRPr="00514339">
        <w:rPr>
          <w:rFonts w:ascii="Cambria" w:eastAsia="MS Mincho" w:hAnsi="Cambria" w:cs="Times New Roman"/>
          <w:color w:val="auto"/>
          <w:kern w:val="0"/>
          <w:sz w:val="24"/>
          <w:lang w:val="en-US"/>
          <w14:ligatures w14:val="none"/>
        </w:rPr>
        <w:t xml:space="preserve"> </w:t>
      </w:r>
      <w:r w:rsidRPr="00514339">
        <w:rPr>
          <w:rFonts w:ascii="Arial" w:eastAsia="MS Mincho" w:hAnsi="Arial" w:cs="Arial"/>
          <w:color w:val="auto"/>
          <w:kern w:val="0"/>
          <w:lang w:val="en-US"/>
          <w14:ligatures w14:val="none"/>
        </w:rPr>
        <w:t>keyword 5.</w:t>
      </w:r>
    </w:p>
    <w:p w14:paraId="593EC836" w14:textId="04D86002" w:rsidR="001A7F02" w:rsidRPr="00514339" w:rsidRDefault="00514339" w:rsidP="00514339">
      <w:pPr>
        <w:pStyle w:val="Ttulo2"/>
      </w:pPr>
      <w:proofErr w:type="spellStart"/>
      <w:r w:rsidRPr="00514339">
        <w:t>Resumen</w:t>
      </w:r>
      <w:proofErr w:type="spellEnd"/>
      <w:r>
        <w:t xml:space="preserve"> (Abstract in Spanish)</w:t>
      </w:r>
    </w:p>
    <w:p w14:paraId="5773E324" w14:textId="77777777" w:rsidR="00167FCA" w:rsidRPr="00167FCA" w:rsidRDefault="00167FCA" w:rsidP="00167FCA">
      <w:pPr>
        <w:spacing w:line="480" w:lineRule="auto"/>
        <w:rPr>
          <w:rFonts w:ascii="Arial" w:hAnsi="Arial" w:cs="Arial"/>
          <w:sz w:val="24"/>
          <w:lang w:val="en-US"/>
        </w:rPr>
      </w:pPr>
      <w:r w:rsidRPr="00167FCA">
        <w:rPr>
          <w:rFonts w:ascii="Arial" w:hAnsi="Arial" w:cs="Arial"/>
          <w:sz w:val="24"/>
          <w:lang w:val="en-US"/>
        </w:rPr>
        <w:t>Spanish translation of the abstract in 12-point Arial font, double-spaced and justified. Include the translation of keywords in 10-point Arial font, set off by commas.</w:t>
      </w:r>
    </w:p>
    <w:p w14:paraId="3D014878" w14:textId="29FE07DD" w:rsidR="00274EC2" w:rsidRPr="00514339" w:rsidRDefault="00167FCA" w:rsidP="00274EC2">
      <w:pPr>
        <w:spacing w:line="480" w:lineRule="auto"/>
        <w:rPr>
          <w:rFonts w:ascii="Arial" w:hAnsi="Arial" w:cs="Arial"/>
          <w:sz w:val="24"/>
          <w:lang w:val="en-US"/>
        </w:rPr>
      </w:pPr>
      <w:r>
        <w:rPr>
          <w:rFonts w:ascii="Arial" w:hAnsi="Arial" w:cs="Arial"/>
          <w:b/>
          <w:i/>
          <w:lang w:val="en-US"/>
        </w:rPr>
        <w:t>Palabras clave</w:t>
      </w:r>
      <w:r w:rsidR="00274EC2" w:rsidRPr="00514339">
        <w:rPr>
          <w:rFonts w:ascii="Arial" w:hAnsi="Arial" w:cs="Arial"/>
          <w:b/>
          <w:i/>
          <w:lang w:val="en-US"/>
        </w:rPr>
        <w:t xml:space="preserve">: </w:t>
      </w:r>
      <w:r w:rsidR="00274EC2" w:rsidRPr="00514339">
        <w:rPr>
          <w:rFonts w:ascii="Arial" w:hAnsi="Arial" w:cs="Arial"/>
          <w:lang w:val="en-US"/>
        </w:rPr>
        <w:t>keyword 1, keyword 2, keyword 3, keyword 4, keyword 5</w:t>
      </w:r>
      <w:r w:rsidR="00514339" w:rsidRPr="00514339">
        <w:rPr>
          <w:rFonts w:ascii="Arial" w:hAnsi="Arial" w:cs="Arial"/>
          <w:lang w:val="en-US"/>
        </w:rPr>
        <w:t xml:space="preserve"> (Translation of keywords)</w:t>
      </w:r>
    </w:p>
    <w:p w14:paraId="1C12296E" w14:textId="118064B5" w:rsidR="0074093E" w:rsidRPr="00514339" w:rsidRDefault="0074093E" w:rsidP="00C47DEA">
      <w:pPr>
        <w:spacing w:before="0" w:after="0"/>
        <w:rPr>
          <w:lang w:val="en-US"/>
        </w:rPr>
        <w:sectPr w:rsidR="0074093E" w:rsidRPr="00514339" w:rsidSect="00B1540C">
          <w:headerReference w:type="even" r:id="rId7"/>
          <w:headerReference w:type="default" r:id="rId8"/>
          <w:footerReference w:type="even" r:id="rId9"/>
          <w:footerReference w:type="default" r:id="rId10"/>
          <w:headerReference w:type="first" r:id="rId11"/>
          <w:footerReference w:type="first" r:id="rId12"/>
          <w:pgSz w:w="12240" w:h="15840"/>
          <w:pgMar w:top="2880" w:right="2160" w:bottom="1440" w:left="2160" w:header="706" w:footer="706" w:gutter="0"/>
          <w:cols w:space="708"/>
          <w:titlePg/>
          <w:docGrid w:linePitch="360"/>
        </w:sectPr>
      </w:pPr>
    </w:p>
    <w:p w14:paraId="786F2AB6" w14:textId="77777777" w:rsidR="00167FCA" w:rsidRPr="00167FCA" w:rsidRDefault="00167FCA" w:rsidP="00167FCA">
      <w:pPr>
        <w:spacing w:line="480" w:lineRule="auto"/>
        <w:ind w:right="38"/>
        <w:rPr>
          <w:rFonts w:ascii="Arial" w:eastAsia="Palatino Linotype" w:hAnsi="Arial" w:cs="Arial"/>
          <w:color w:val="231F20"/>
          <w:spacing w:val="-2"/>
          <w:sz w:val="24"/>
          <w:szCs w:val="20"/>
          <w:lang w:val="en-US"/>
        </w:rPr>
      </w:pPr>
      <w:bookmarkStart w:id="2" w:name="_Hlk159495497"/>
      <w:r w:rsidRPr="00167FCA">
        <w:rPr>
          <w:rFonts w:ascii="Arial" w:eastAsia="Palatino Linotype" w:hAnsi="Arial" w:cs="Arial"/>
          <w:color w:val="231F20"/>
          <w:spacing w:val="-2"/>
          <w:sz w:val="24"/>
          <w:szCs w:val="20"/>
          <w:lang w:val="en-US"/>
        </w:rPr>
        <w:lastRenderedPageBreak/>
        <w:t xml:space="preserve">The body of the paper should contain the following </w:t>
      </w:r>
      <w:r w:rsidRPr="00167FCA">
        <w:rPr>
          <w:rFonts w:ascii="Arial" w:eastAsia="Palatino Linotype" w:hAnsi="Arial" w:cs="Arial"/>
          <w:b/>
          <w:bCs/>
          <w:color w:val="231F20"/>
          <w:spacing w:val="-2"/>
          <w:sz w:val="24"/>
          <w:szCs w:val="20"/>
          <w:lang w:val="en-US"/>
        </w:rPr>
        <w:t>sections</w:t>
      </w:r>
      <w:r w:rsidRPr="00167FCA">
        <w:rPr>
          <w:rFonts w:ascii="Arial" w:eastAsia="Palatino Linotype" w:hAnsi="Arial" w:cs="Arial"/>
          <w:color w:val="231F20"/>
          <w:spacing w:val="-2"/>
          <w:sz w:val="24"/>
          <w:szCs w:val="20"/>
          <w:lang w:val="en-US"/>
        </w:rPr>
        <w:t xml:space="preserve">: </w:t>
      </w:r>
    </w:p>
    <w:p w14:paraId="5BC68B18" w14:textId="77777777" w:rsidR="00167FCA" w:rsidRPr="0012615B" w:rsidRDefault="00167FCA" w:rsidP="00167FCA">
      <w:pPr>
        <w:pStyle w:val="Prrafodelista"/>
        <w:widowControl w:val="0"/>
        <w:numPr>
          <w:ilvl w:val="0"/>
          <w:numId w:val="12"/>
        </w:numPr>
        <w:spacing w:before="0" w:after="0" w:line="276" w:lineRule="auto"/>
        <w:ind w:right="38"/>
        <w:rPr>
          <w:rFonts w:ascii="Arial" w:eastAsia="Times New Roman" w:hAnsi="Arial" w:cs="Arial"/>
          <w:i/>
          <w:color w:val="772330"/>
          <w:sz w:val="24"/>
        </w:rPr>
      </w:pPr>
      <w:proofErr w:type="spellStart"/>
      <w:r w:rsidRPr="0012615B">
        <w:rPr>
          <w:rFonts w:ascii="Arial" w:eastAsia="Times New Roman" w:hAnsi="Arial" w:cs="Arial"/>
          <w:b/>
          <w:i/>
          <w:color w:val="772330"/>
          <w:sz w:val="24"/>
        </w:rPr>
        <w:t>Introduction</w:t>
      </w:r>
      <w:proofErr w:type="spellEnd"/>
      <w:r w:rsidRPr="0012615B">
        <w:rPr>
          <w:rFonts w:ascii="Arial" w:eastAsia="Times New Roman" w:hAnsi="Arial" w:cs="Arial"/>
          <w:i/>
          <w:color w:val="772330"/>
          <w:sz w:val="24"/>
        </w:rPr>
        <w:t xml:space="preserve"> </w:t>
      </w:r>
    </w:p>
    <w:p w14:paraId="6AD2F5C0" w14:textId="77777777" w:rsidR="00167FCA" w:rsidRPr="0012615B" w:rsidRDefault="00167FCA" w:rsidP="00167FCA">
      <w:pPr>
        <w:pStyle w:val="Prrafodelista"/>
        <w:widowControl w:val="0"/>
        <w:numPr>
          <w:ilvl w:val="0"/>
          <w:numId w:val="12"/>
        </w:numPr>
        <w:spacing w:before="0" w:after="200" w:line="276" w:lineRule="auto"/>
        <w:ind w:right="38"/>
        <w:rPr>
          <w:rFonts w:ascii="Arial" w:eastAsia="Times New Roman" w:hAnsi="Arial" w:cs="Arial"/>
          <w:i/>
          <w:color w:val="772330"/>
          <w:sz w:val="24"/>
        </w:rPr>
      </w:pPr>
      <w:proofErr w:type="spellStart"/>
      <w:r w:rsidRPr="0012615B">
        <w:rPr>
          <w:rFonts w:ascii="Arial" w:eastAsia="Times New Roman" w:hAnsi="Arial" w:cs="Arial"/>
          <w:b/>
          <w:i/>
          <w:color w:val="772330"/>
          <w:sz w:val="24"/>
        </w:rPr>
        <w:t>Method</w:t>
      </w:r>
      <w:proofErr w:type="spellEnd"/>
    </w:p>
    <w:p w14:paraId="3A2AC561" w14:textId="77777777" w:rsidR="00167FCA" w:rsidRPr="0012615B" w:rsidRDefault="00167FCA" w:rsidP="00167FCA">
      <w:pPr>
        <w:pStyle w:val="Prrafodelista"/>
        <w:widowControl w:val="0"/>
        <w:numPr>
          <w:ilvl w:val="0"/>
          <w:numId w:val="12"/>
        </w:numPr>
        <w:spacing w:before="0" w:after="200" w:line="276" w:lineRule="auto"/>
        <w:ind w:right="38"/>
        <w:rPr>
          <w:rFonts w:ascii="Arial" w:eastAsia="Times New Roman" w:hAnsi="Arial" w:cs="Arial"/>
          <w:i/>
          <w:color w:val="772330"/>
          <w:sz w:val="24"/>
        </w:rPr>
      </w:pPr>
      <w:proofErr w:type="spellStart"/>
      <w:r w:rsidRPr="0012615B">
        <w:rPr>
          <w:rFonts w:ascii="Arial" w:eastAsia="Times New Roman" w:hAnsi="Arial" w:cs="Arial"/>
          <w:b/>
          <w:i/>
          <w:color w:val="772330"/>
          <w:sz w:val="24"/>
        </w:rPr>
        <w:t>Results</w:t>
      </w:r>
      <w:proofErr w:type="spellEnd"/>
      <w:r w:rsidRPr="0012615B">
        <w:rPr>
          <w:rFonts w:ascii="Arial" w:eastAsia="Times New Roman" w:hAnsi="Arial" w:cs="Arial"/>
          <w:b/>
          <w:i/>
          <w:color w:val="772330"/>
          <w:sz w:val="24"/>
        </w:rPr>
        <w:t xml:space="preserve"> </w:t>
      </w:r>
    </w:p>
    <w:p w14:paraId="15E2F32E" w14:textId="77777777" w:rsidR="00167FCA" w:rsidRPr="0012615B" w:rsidRDefault="00167FCA" w:rsidP="00167FCA">
      <w:pPr>
        <w:pStyle w:val="Prrafodelista"/>
        <w:widowControl w:val="0"/>
        <w:numPr>
          <w:ilvl w:val="0"/>
          <w:numId w:val="12"/>
        </w:numPr>
        <w:spacing w:before="0" w:after="200" w:line="276" w:lineRule="auto"/>
        <w:ind w:right="38"/>
        <w:rPr>
          <w:rFonts w:ascii="Arial" w:eastAsia="Times New Roman" w:hAnsi="Arial" w:cs="Arial"/>
          <w:i/>
          <w:color w:val="772330"/>
          <w:sz w:val="24"/>
        </w:rPr>
      </w:pPr>
      <w:proofErr w:type="spellStart"/>
      <w:r w:rsidRPr="0012615B">
        <w:rPr>
          <w:rFonts w:ascii="Arial" w:eastAsia="Times New Roman" w:hAnsi="Arial" w:cs="Arial"/>
          <w:b/>
          <w:i/>
          <w:color w:val="772330"/>
          <w:sz w:val="24"/>
        </w:rPr>
        <w:t>Discussion</w:t>
      </w:r>
      <w:proofErr w:type="spellEnd"/>
      <w:r w:rsidRPr="0012615B">
        <w:rPr>
          <w:rFonts w:ascii="Arial" w:eastAsia="Times New Roman" w:hAnsi="Arial" w:cs="Arial"/>
          <w:b/>
          <w:i/>
          <w:color w:val="772330"/>
          <w:sz w:val="24"/>
        </w:rPr>
        <w:t xml:space="preserve"> and </w:t>
      </w:r>
      <w:proofErr w:type="spellStart"/>
      <w:r w:rsidRPr="0012615B">
        <w:rPr>
          <w:rFonts w:ascii="Arial" w:eastAsia="Times New Roman" w:hAnsi="Arial" w:cs="Arial"/>
          <w:b/>
          <w:i/>
          <w:color w:val="772330"/>
          <w:sz w:val="24"/>
        </w:rPr>
        <w:t>conclusions</w:t>
      </w:r>
      <w:bookmarkStart w:id="3" w:name="_GoBack"/>
      <w:bookmarkEnd w:id="3"/>
      <w:proofErr w:type="spellEnd"/>
    </w:p>
    <w:p w14:paraId="7E720524" w14:textId="59F76D85" w:rsidR="00C47DEA" w:rsidRPr="0012615B" w:rsidRDefault="00167FCA" w:rsidP="00167FCA">
      <w:pPr>
        <w:pStyle w:val="Prrafodelista"/>
        <w:widowControl w:val="0"/>
        <w:numPr>
          <w:ilvl w:val="0"/>
          <w:numId w:val="12"/>
        </w:numPr>
        <w:spacing w:before="0" w:after="240" w:line="480" w:lineRule="auto"/>
        <w:ind w:right="38"/>
        <w:rPr>
          <w:rFonts w:ascii="Arial" w:eastAsia="Palatino Linotype" w:hAnsi="Arial" w:cs="Arial"/>
          <w:i/>
          <w:color w:val="772330"/>
          <w:spacing w:val="-2"/>
          <w:szCs w:val="20"/>
        </w:rPr>
      </w:pPr>
      <w:proofErr w:type="spellStart"/>
      <w:r w:rsidRPr="0012615B">
        <w:rPr>
          <w:rFonts w:ascii="Arial" w:eastAsia="Times New Roman" w:hAnsi="Arial" w:cs="Arial"/>
          <w:b/>
          <w:i/>
          <w:color w:val="772330"/>
          <w:sz w:val="24"/>
        </w:rPr>
        <w:t>References</w:t>
      </w:r>
      <w:proofErr w:type="spellEnd"/>
    </w:p>
    <w:p w14:paraId="0AD9ABA8" w14:textId="77777777" w:rsidR="00167FCA" w:rsidRPr="00167FCA" w:rsidRDefault="00167FCA" w:rsidP="00167FCA">
      <w:pPr>
        <w:spacing w:line="480" w:lineRule="auto"/>
        <w:ind w:right="38"/>
        <w:rPr>
          <w:rFonts w:ascii="Arial" w:eastAsia="Palatino Linotype" w:hAnsi="Arial" w:cs="Arial"/>
          <w:color w:val="231F20"/>
          <w:spacing w:val="-2"/>
          <w:sz w:val="24"/>
          <w:szCs w:val="20"/>
          <w:lang w:val="en-US"/>
        </w:rPr>
      </w:pPr>
      <w:r w:rsidRPr="00167FCA">
        <w:rPr>
          <w:rFonts w:ascii="Arial" w:eastAsia="Palatino Linotype" w:hAnsi="Arial" w:cs="Arial"/>
          <w:color w:val="231F20"/>
          <w:spacing w:val="-2"/>
          <w:sz w:val="24"/>
          <w:szCs w:val="20"/>
          <w:lang w:val="en-US"/>
        </w:rPr>
        <w:t xml:space="preserve">Papers should not exceed </w:t>
      </w:r>
      <w:r w:rsidRPr="00167FCA">
        <w:rPr>
          <w:rFonts w:ascii="Arial" w:eastAsia="Palatino Linotype" w:hAnsi="Arial" w:cs="Arial"/>
          <w:b/>
          <w:color w:val="231F20"/>
          <w:spacing w:val="-2"/>
          <w:sz w:val="24"/>
          <w:szCs w:val="20"/>
          <w:lang w:val="en-US"/>
        </w:rPr>
        <w:t>7500 words</w:t>
      </w:r>
      <w:r w:rsidRPr="00167FCA">
        <w:rPr>
          <w:rFonts w:ascii="Arial" w:eastAsia="Palatino Linotype" w:hAnsi="Arial" w:cs="Arial"/>
          <w:color w:val="231F20"/>
          <w:spacing w:val="-2"/>
          <w:sz w:val="24"/>
          <w:szCs w:val="20"/>
          <w:lang w:val="en-US"/>
        </w:rPr>
        <w:t xml:space="preserve"> (including tables, figures, and reference list) and should include page numbers in the bottom right-hand corner. The body of the manuscript should be justified, double-spaced (2.0 line spacing), and in 12-point Arial font. Exact line spacing should be used, with no spacing between paragraphs. Paragraphs should be in block format (with no indentation), and preferably no longer than 15 lines.</w:t>
      </w:r>
    </w:p>
    <w:p w14:paraId="5B9B0A25" w14:textId="77777777" w:rsidR="00167FCA" w:rsidRPr="00167FCA" w:rsidRDefault="00167FCA" w:rsidP="00167FCA">
      <w:pPr>
        <w:spacing w:line="480" w:lineRule="auto"/>
        <w:ind w:right="38"/>
        <w:rPr>
          <w:rFonts w:ascii="Arial" w:eastAsia="Palatino Linotype" w:hAnsi="Arial" w:cs="Arial"/>
          <w:color w:val="231F20"/>
          <w:spacing w:val="-2"/>
          <w:sz w:val="24"/>
          <w:szCs w:val="20"/>
          <w:lang w:val="en-US"/>
        </w:rPr>
      </w:pPr>
      <w:r w:rsidRPr="00167FCA">
        <w:rPr>
          <w:rFonts w:ascii="Arial" w:eastAsia="Palatino Linotype" w:hAnsi="Arial" w:cs="Arial"/>
          <w:color w:val="231F20"/>
          <w:spacing w:val="-2"/>
          <w:sz w:val="24"/>
          <w:szCs w:val="20"/>
          <w:lang w:val="en-US"/>
        </w:rPr>
        <w:t>All headings and subheadings should be left-aligned, in bold type, and in 12-point Arial font.</w:t>
      </w:r>
    </w:p>
    <w:p w14:paraId="65E11D88" w14:textId="77777777" w:rsidR="00167FCA" w:rsidRPr="00167FCA" w:rsidRDefault="00167FCA" w:rsidP="00167FCA">
      <w:pPr>
        <w:spacing w:line="480" w:lineRule="auto"/>
        <w:ind w:right="38"/>
        <w:rPr>
          <w:rFonts w:ascii="Arial" w:eastAsia="Palatino Linotype" w:hAnsi="Arial" w:cs="Arial"/>
          <w:color w:val="231F20"/>
          <w:spacing w:val="-2"/>
          <w:sz w:val="24"/>
          <w:szCs w:val="20"/>
        </w:rPr>
      </w:pPr>
      <w:r w:rsidRPr="00167FCA">
        <w:rPr>
          <w:rFonts w:ascii="Arial" w:eastAsia="Palatino Linotype" w:hAnsi="Arial" w:cs="Arial"/>
          <w:color w:val="231F20"/>
          <w:spacing w:val="-2"/>
          <w:sz w:val="24"/>
          <w:szCs w:val="20"/>
          <w:lang w:val="en-US"/>
        </w:rPr>
        <w:t xml:space="preserve">Tables and figures should be included in the body of the paper, where reference must be made to each. </w:t>
      </w:r>
      <w:proofErr w:type="spellStart"/>
      <w:r w:rsidRPr="00167FCA">
        <w:rPr>
          <w:rFonts w:ascii="Arial" w:eastAsia="Palatino Linotype" w:hAnsi="Arial" w:cs="Arial"/>
          <w:color w:val="231F20"/>
          <w:spacing w:val="-2"/>
          <w:sz w:val="24"/>
          <w:szCs w:val="20"/>
        </w:rPr>
        <w:t>Please</w:t>
      </w:r>
      <w:proofErr w:type="spellEnd"/>
      <w:r w:rsidRPr="00167FCA">
        <w:rPr>
          <w:rFonts w:ascii="Arial" w:eastAsia="Palatino Linotype" w:hAnsi="Arial" w:cs="Arial"/>
          <w:color w:val="231F20"/>
          <w:spacing w:val="-2"/>
          <w:sz w:val="24"/>
          <w:szCs w:val="20"/>
        </w:rPr>
        <w:t xml:space="preserve"> </w:t>
      </w:r>
      <w:proofErr w:type="spellStart"/>
      <w:r w:rsidRPr="00167FCA">
        <w:rPr>
          <w:rFonts w:ascii="Arial" w:eastAsia="Palatino Linotype" w:hAnsi="Arial" w:cs="Arial"/>
          <w:color w:val="231F20"/>
          <w:spacing w:val="-2"/>
          <w:sz w:val="24"/>
          <w:szCs w:val="20"/>
        </w:rPr>
        <w:t>take</w:t>
      </w:r>
      <w:proofErr w:type="spellEnd"/>
      <w:r w:rsidRPr="00167FCA">
        <w:rPr>
          <w:rFonts w:ascii="Arial" w:eastAsia="Palatino Linotype" w:hAnsi="Arial" w:cs="Arial"/>
          <w:color w:val="231F20"/>
          <w:spacing w:val="-2"/>
          <w:sz w:val="24"/>
          <w:szCs w:val="20"/>
        </w:rPr>
        <w:t xml:space="preserve"> </w:t>
      </w:r>
      <w:proofErr w:type="spellStart"/>
      <w:r w:rsidRPr="00167FCA">
        <w:rPr>
          <w:rFonts w:ascii="Arial" w:eastAsia="Palatino Linotype" w:hAnsi="Arial" w:cs="Arial"/>
          <w:color w:val="231F20"/>
          <w:spacing w:val="-2"/>
          <w:sz w:val="24"/>
          <w:szCs w:val="20"/>
        </w:rPr>
        <w:t>into</w:t>
      </w:r>
      <w:proofErr w:type="spellEnd"/>
      <w:r w:rsidRPr="00167FCA">
        <w:rPr>
          <w:rFonts w:ascii="Arial" w:eastAsia="Palatino Linotype" w:hAnsi="Arial" w:cs="Arial"/>
          <w:color w:val="231F20"/>
          <w:spacing w:val="-2"/>
          <w:sz w:val="24"/>
          <w:szCs w:val="20"/>
        </w:rPr>
        <w:t xml:space="preserve"> </w:t>
      </w:r>
      <w:proofErr w:type="spellStart"/>
      <w:r w:rsidRPr="00167FCA">
        <w:rPr>
          <w:rFonts w:ascii="Arial" w:eastAsia="Palatino Linotype" w:hAnsi="Arial" w:cs="Arial"/>
          <w:color w:val="231F20"/>
          <w:spacing w:val="-2"/>
          <w:sz w:val="24"/>
          <w:szCs w:val="20"/>
        </w:rPr>
        <w:t>account</w:t>
      </w:r>
      <w:proofErr w:type="spellEnd"/>
      <w:r w:rsidRPr="00167FCA">
        <w:rPr>
          <w:rFonts w:ascii="Arial" w:eastAsia="Palatino Linotype" w:hAnsi="Arial" w:cs="Arial"/>
          <w:color w:val="231F20"/>
          <w:spacing w:val="-2"/>
          <w:sz w:val="24"/>
          <w:szCs w:val="20"/>
        </w:rPr>
        <w:t xml:space="preserve"> </w:t>
      </w:r>
      <w:proofErr w:type="spellStart"/>
      <w:r w:rsidRPr="00167FCA">
        <w:rPr>
          <w:rFonts w:ascii="Arial" w:eastAsia="Palatino Linotype" w:hAnsi="Arial" w:cs="Arial"/>
          <w:color w:val="231F20"/>
          <w:spacing w:val="-2"/>
          <w:sz w:val="24"/>
          <w:szCs w:val="20"/>
        </w:rPr>
        <w:t>the</w:t>
      </w:r>
      <w:proofErr w:type="spellEnd"/>
      <w:r w:rsidRPr="00167FCA">
        <w:rPr>
          <w:rFonts w:ascii="Arial" w:eastAsia="Palatino Linotype" w:hAnsi="Arial" w:cs="Arial"/>
          <w:color w:val="231F20"/>
          <w:spacing w:val="-2"/>
          <w:sz w:val="24"/>
          <w:szCs w:val="20"/>
        </w:rPr>
        <w:t xml:space="preserve"> </w:t>
      </w:r>
      <w:proofErr w:type="spellStart"/>
      <w:r w:rsidRPr="00167FCA">
        <w:rPr>
          <w:rFonts w:ascii="Arial" w:eastAsia="Palatino Linotype" w:hAnsi="Arial" w:cs="Arial"/>
          <w:color w:val="231F20"/>
          <w:spacing w:val="-2"/>
          <w:sz w:val="24"/>
          <w:szCs w:val="20"/>
        </w:rPr>
        <w:t>following</w:t>
      </w:r>
      <w:proofErr w:type="spellEnd"/>
      <w:r w:rsidRPr="00167FCA">
        <w:rPr>
          <w:rFonts w:ascii="Arial" w:eastAsia="Palatino Linotype" w:hAnsi="Arial" w:cs="Arial"/>
          <w:color w:val="231F20"/>
          <w:spacing w:val="-2"/>
          <w:sz w:val="24"/>
          <w:szCs w:val="20"/>
        </w:rPr>
        <w:t xml:space="preserve"> </w:t>
      </w:r>
      <w:proofErr w:type="spellStart"/>
      <w:r w:rsidRPr="00167FCA">
        <w:rPr>
          <w:rFonts w:ascii="Arial" w:eastAsia="Palatino Linotype" w:hAnsi="Arial" w:cs="Arial"/>
          <w:color w:val="231F20"/>
          <w:spacing w:val="-2"/>
          <w:sz w:val="24"/>
          <w:szCs w:val="20"/>
        </w:rPr>
        <w:t>considerations</w:t>
      </w:r>
      <w:proofErr w:type="spellEnd"/>
      <w:r w:rsidRPr="00167FCA">
        <w:rPr>
          <w:rFonts w:ascii="Arial" w:eastAsia="Palatino Linotype" w:hAnsi="Arial" w:cs="Arial"/>
          <w:color w:val="231F20"/>
          <w:spacing w:val="-2"/>
          <w:sz w:val="24"/>
          <w:szCs w:val="20"/>
        </w:rPr>
        <w:t xml:space="preserve">: </w:t>
      </w:r>
    </w:p>
    <w:p w14:paraId="0836E06C" w14:textId="77777777" w:rsidR="00167FCA" w:rsidRPr="00167FCA" w:rsidRDefault="00167FCA" w:rsidP="00167FCA">
      <w:pPr>
        <w:pStyle w:val="Prrafodelista"/>
        <w:widowControl w:val="0"/>
        <w:numPr>
          <w:ilvl w:val="0"/>
          <w:numId w:val="12"/>
        </w:numPr>
        <w:spacing w:before="0" w:after="240" w:line="480" w:lineRule="auto"/>
        <w:ind w:right="38"/>
        <w:rPr>
          <w:rFonts w:ascii="Arial" w:eastAsia="Palatino Linotype" w:hAnsi="Arial" w:cs="Arial"/>
          <w:color w:val="231F20"/>
          <w:spacing w:val="-2"/>
          <w:sz w:val="24"/>
        </w:rPr>
      </w:pPr>
      <w:r w:rsidRPr="00167FCA">
        <w:rPr>
          <w:rFonts w:ascii="Arial" w:eastAsia="Times New Roman" w:hAnsi="Arial" w:cs="Arial"/>
          <w:b/>
          <w:color w:val="7D0000"/>
          <w:sz w:val="24"/>
        </w:rPr>
        <w:t>Tables</w:t>
      </w:r>
    </w:p>
    <w:p w14:paraId="3C4C45EF" w14:textId="5D442186" w:rsidR="00167FCA" w:rsidRDefault="00167FCA" w:rsidP="00167FCA">
      <w:pPr>
        <w:spacing w:line="480" w:lineRule="auto"/>
        <w:ind w:right="38"/>
        <w:rPr>
          <w:rFonts w:ascii="Arial" w:eastAsia="Palatino Linotype" w:hAnsi="Arial" w:cs="Arial"/>
          <w:color w:val="231F20"/>
          <w:spacing w:val="-2"/>
          <w:sz w:val="24"/>
          <w:szCs w:val="20"/>
          <w:lang w:val="en-US"/>
        </w:rPr>
      </w:pPr>
      <w:r w:rsidRPr="00167FCA">
        <w:rPr>
          <w:rFonts w:ascii="Arial" w:eastAsia="Palatino Linotype" w:hAnsi="Arial" w:cs="Arial"/>
          <w:color w:val="231F20"/>
          <w:spacing w:val="-2"/>
          <w:sz w:val="24"/>
          <w:szCs w:val="20"/>
          <w:lang w:val="en-US"/>
        </w:rPr>
        <w:t xml:space="preserve">Titles should be in 9-point Arial font, placed above the corresponding table, and numbered consecutively using Arabic numerals. Table content should be in 9-point Arial font with 1.5 line spacing. Notes are to be included underneath each table in 8-point Arial font with single line spacing. </w:t>
      </w:r>
    </w:p>
    <w:p w14:paraId="19C6F5F0" w14:textId="77777777" w:rsidR="00167FCA" w:rsidRPr="0012615B" w:rsidRDefault="00167FCA" w:rsidP="00167FCA">
      <w:pPr>
        <w:spacing w:line="480" w:lineRule="auto"/>
        <w:ind w:right="38"/>
        <w:rPr>
          <w:rFonts w:ascii="Arial" w:eastAsia="Palatino Linotype" w:hAnsi="Arial" w:cs="Arial"/>
          <w:b/>
          <w:color w:val="231F20"/>
          <w:spacing w:val="-15"/>
          <w:sz w:val="18"/>
          <w:szCs w:val="20"/>
          <w:lang w:val="en-US"/>
        </w:rPr>
      </w:pPr>
    </w:p>
    <w:p w14:paraId="6B2F9484" w14:textId="5AAAD1A9" w:rsidR="00C47DEA" w:rsidRPr="00167FCA" w:rsidRDefault="00167FCA" w:rsidP="00C47DEA">
      <w:pPr>
        <w:spacing w:before="0" w:after="0" w:line="480" w:lineRule="auto"/>
        <w:ind w:right="38"/>
        <w:rPr>
          <w:rFonts w:ascii="Arial" w:eastAsia="Palatino Linotype" w:hAnsi="Arial" w:cs="Arial"/>
          <w:color w:val="231F20"/>
          <w:spacing w:val="-2"/>
          <w:kern w:val="0"/>
          <w:sz w:val="24"/>
          <w:szCs w:val="20"/>
          <w:lang w:val="en-US"/>
          <w14:ligatures w14:val="none"/>
        </w:rPr>
      </w:pPr>
      <w:r w:rsidRPr="00167FCA">
        <w:rPr>
          <w:rFonts w:ascii="Arial" w:eastAsia="Palatino Linotype" w:hAnsi="Arial" w:cs="Arial"/>
          <w:b/>
          <w:color w:val="772330"/>
          <w:spacing w:val="-2"/>
          <w:kern w:val="0"/>
          <w:sz w:val="24"/>
          <w:szCs w:val="20"/>
          <w:lang w:val="en-US"/>
          <w14:ligatures w14:val="none"/>
        </w:rPr>
        <w:lastRenderedPageBreak/>
        <w:t>Example</w:t>
      </w:r>
      <w:r w:rsidR="00C47DEA" w:rsidRPr="00167FCA">
        <w:rPr>
          <w:rFonts w:ascii="Arial" w:eastAsia="Palatino Linotype" w:hAnsi="Arial" w:cs="Arial"/>
          <w:color w:val="231F20"/>
          <w:spacing w:val="-2"/>
          <w:kern w:val="0"/>
          <w:sz w:val="24"/>
          <w:szCs w:val="20"/>
          <w:lang w:val="en-US"/>
          <w14:ligatures w14:val="none"/>
        </w:rPr>
        <w:t>:</w:t>
      </w:r>
    </w:p>
    <w:p w14:paraId="1E464B69" w14:textId="1E5D4314" w:rsidR="00C47DEA" w:rsidRDefault="00167FCA" w:rsidP="00C47DEA">
      <w:pPr>
        <w:spacing w:before="0" w:after="0"/>
        <w:ind w:left="100" w:right="38"/>
        <w:jc w:val="center"/>
        <w:rPr>
          <w:rFonts w:ascii="Arial" w:eastAsia="Palatino Linotype" w:hAnsi="Arial" w:cs="Arial"/>
          <w:color w:val="231F20"/>
          <w:position w:val="-1"/>
          <w:sz w:val="18"/>
          <w:szCs w:val="20"/>
          <w:lang w:val="en-US"/>
        </w:rPr>
      </w:pPr>
      <w:r w:rsidRPr="00167FCA">
        <w:rPr>
          <w:rFonts w:ascii="Arial" w:eastAsia="Palatino Linotype" w:hAnsi="Arial" w:cs="Arial"/>
          <w:b/>
          <w:color w:val="231F20"/>
          <w:spacing w:val="-15"/>
          <w:sz w:val="18"/>
          <w:szCs w:val="20"/>
          <w:lang w:val="en-US"/>
        </w:rPr>
        <w:t>T</w:t>
      </w:r>
      <w:r w:rsidRPr="00167FCA">
        <w:rPr>
          <w:rFonts w:ascii="Arial" w:eastAsia="Palatino Linotype" w:hAnsi="Arial" w:cs="Arial"/>
          <w:b/>
          <w:color w:val="231F20"/>
          <w:sz w:val="18"/>
          <w:szCs w:val="20"/>
          <w:lang w:val="en-US"/>
        </w:rPr>
        <w:t>able</w:t>
      </w:r>
      <w:r w:rsidRPr="00167FCA">
        <w:rPr>
          <w:rFonts w:ascii="Arial" w:eastAsia="Palatino Linotype" w:hAnsi="Arial" w:cs="Arial"/>
          <w:b/>
          <w:color w:val="231F20"/>
          <w:spacing w:val="-1"/>
          <w:sz w:val="18"/>
          <w:szCs w:val="20"/>
          <w:lang w:val="en-US"/>
        </w:rPr>
        <w:t xml:space="preserve"> </w:t>
      </w:r>
      <w:r w:rsidRPr="00167FCA">
        <w:rPr>
          <w:rFonts w:ascii="Arial" w:eastAsia="Palatino Linotype" w:hAnsi="Arial" w:cs="Arial"/>
          <w:b/>
          <w:color w:val="231F20"/>
          <w:sz w:val="18"/>
          <w:szCs w:val="20"/>
          <w:lang w:val="en-US"/>
        </w:rPr>
        <w:t xml:space="preserve">I. </w:t>
      </w:r>
      <w:r w:rsidRPr="00167FCA">
        <w:rPr>
          <w:rFonts w:ascii="Arial" w:eastAsia="Palatino Linotype" w:hAnsi="Arial" w:cs="Arial"/>
          <w:color w:val="231F20"/>
          <w:position w:val="-1"/>
          <w:sz w:val="18"/>
          <w:szCs w:val="20"/>
          <w:lang w:val="en-US"/>
        </w:rPr>
        <w:t>Sample data by course and field of knowledge</w:t>
      </w:r>
    </w:p>
    <w:p w14:paraId="7AE31FC4" w14:textId="77777777" w:rsidR="00167FCA" w:rsidRPr="00167FCA" w:rsidRDefault="00167FCA" w:rsidP="00C47DEA">
      <w:pPr>
        <w:spacing w:before="0" w:after="0"/>
        <w:ind w:left="100" w:right="38"/>
        <w:jc w:val="center"/>
        <w:rPr>
          <w:rFonts w:ascii="Arial" w:eastAsia="Palatino Linotype" w:hAnsi="Arial" w:cs="Arial"/>
          <w:color w:val="231F20"/>
          <w:kern w:val="0"/>
          <w:position w:val="-1"/>
          <w:sz w:val="16"/>
          <w:szCs w:val="20"/>
          <w:lang w:val="en-US"/>
          <w14:ligatures w14:val="none"/>
        </w:rPr>
      </w:pPr>
    </w:p>
    <w:tbl>
      <w:tblPr>
        <w:tblStyle w:val="Tablaconcuadrcula2"/>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77"/>
        <w:gridCol w:w="1981"/>
        <w:gridCol w:w="1981"/>
        <w:gridCol w:w="1981"/>
      </w:tblGrid>
      <w:tr w:rsidR="00167FCA" w:rsidRPr="00167FCA" w14:paraId="156C7A76" w14:textId="77777777" w:rsidTr="00167FCA">
        <w:trPr>
          <w:trHeight w:val="310"/>
        </w:trPr>
        <w:tc>
          <w:tcPr>
            <w:tcW w:w="1995" w:type="dxa"/>
            <w:tcBorders>
              <w:bottom w:val="single" w:sz="4" w:space="0" w:color="auto"/>
            </w:tcBorders>
            <w:shd w:val="clear" w:color="auto" w:fill="BFBFBF"/>
            <w:vAlign w:val="center"/>
          </w:tcPr>
          <w:p w14:paraId="57AEEB66" w14:textId="77777777" w:rsidR="00167FCA" w:rsidRPr="00167FCA" w:rsidRDefault="00167FCA" w:rsidP="00167FCA">
            <w:pPr>
              <w:spacing w:before="0" w:after="0"/>
              <w:ind w:right="38"/>
              <w:jc w:val="left"/>
              <w:rPr>
                <w:rFonts w:ascii="Arial" w:hAnsi="Arial" w:cs="Arial"/>
                <w:b/>
                <w:color w:val="auto"/>
                <w:sz w:val="18"/>
              </w:rPr>
            </w:pPr>
            <w:proofErr w:type="spellStart"/>
            <w:r w:rsidRPr="00167FCA">
              <w:rPr>
                <w:rFonts w:ascii="Arial" w:hAnsi="Arial" w:cs="Arial"/>
                <w:b/>
                <w:color w:val="auto"/>
                <w:sz w:val="18"/>
              </w:rPr>
              <w:t>Stub</w:t>
            </w:r>
            <w:proofErr w:type="spellEnd"/>
            <w:r w:rsidRPr="00167FCA">
              <w:rPr>
                <w:rFonts w:ascii="Arial" w:hAnsi="Arial" w:cs="Arial"/>
                <w:b/>
                <w:color w:val="auto"/>
                <w:sz w:val="18"/>
              </w:rPr>
              <w:t xml:space="preserve"> </w:t>
            </w:r>
            <w:proofErr w:type="spellStart"/>
            <w:r w:rsidRPr="00167FCA">
              <w:rPr>
                <w:rFonts w:ascii="Arial" w:hAnsi="Arial" w:cs="Arial"/>
                <w:b/>
                <w:color w:val="auto"/>
                <w:sz w:val="18"/>
              </w:rPr>
              <w:t>heading</w:t>
            </w:r>
            <w:proofErr w:type="spellEnd"/>
          </w:p>
        </w:tc>
        <w:tc>
          <w:tcPr>
            <w:tcW w:w="1995" w:type="dxa"/>
            <w:tcBorders>
              <w:bottom w:val="single" w:sz="4" w:space="0" w:color="auto"/>
            </w:tcBorders>
            <w:shd w:val="clear" w:color="auto" w:fill="BFBFBF"/>
            <w:vAlign w:val="center"/>
          </w:tcPr>
          <w:p w14:paraId="6C899898" w14:textId="77777777" w:rsidR="00167FCA" w:rsidRPr="00167FCA" w:rsidRDefault="00167FCA" w:rsidP="00167FCA">
            <w:pPr>
              <w:spacing w:before="0" w:after="0"/>
              <w:ind w:right="38"/>
              <w:jc w:val="left"/>
              <w:rPr>
                <w:rFonts w:ascii="Arial" w:hAnsi="Arial" w:cs="Arial"/>
                <w:b/>
                <w:color w:val="auto"/>
                <w:sz w:val="18"/>
              </w:rPr>
            </w:pPr>
            <w:proofErr w:type="spellStart"/>
            <w:r w:rsidRPr="00167FCA">
              <w:rPr>
                <w:rFonts w:ascii="Arial" w:hAnsi="Arial" w:cs="Arial"/>
                <w:b/>
                <w:color w:val="auto"/>
                <w:sz w:val="18"/>
              </w:rPr>
              <w:t>Heading</w:t>
            </w:r>
            <w:proofErr w:type="spellEnd"/>
          </w:p>
        </w:tc>
        <w:tc>
          <w:tcPr>
            <w:tcW w:w="1995" w:type="dxa"/>
            <w:tcBorders>
              <w:bottom w:val="single" w:sz="4" w:space="0" w:color="auto"/>
            </w:tcBorders>
            <w:shd w:val="clear" w:color="auto" w:fill="BFBFBF"/>
            <w:vAlign w:val="center"/>
          </w:tcPr>
          <w:p w14:paraId="75AFF8AD" w14:textId="77777777" w:rsidR="00167FCA" w:rsidRPr="00167FCA" w:rsidRDefault="00167FCA" w:rsidP="00167FCA">
            <w:pPr>
              <w:spacing w:before="0" w:after="0"/>
              <w:ind w:right="38"/>
              <w:jc w:val="left"/>
              <w:rPr>
                <w:rFonts w:ascii="Arial" w:hAnsi="Arial" w:cs="Arial"/>
                <w:b/>
                <w:color w:val="auto"/>
                <w:sz w:val="18"/>
              </w:rPr>
            </w:pPr>
            <w:proofErr w:type="spellStart"/>
            <w:r w:rsidRPr="00167FCA">
              <w:rPr>
                <w:rFonts w:ascii="Arial" w:hAnsi="Arial" w:cs="Arial"/>
                <w:b/>
                <w:color w:val="auto"/>
                <w:sz w:val="18"/>
              </w:rPr>
              <w:t>Heading</w:t>
            </w:r>
            <w:proofErr w:type="spellEnd"/>
          </w:p>
        </w:tc>
        <w:tc>
          <w:tcPr>
            <w:tcW w:w="1995" w:type="dxa"/>
            <w:tcBorders>
              <w:bottom w:val="single" w:sz="4" w:space="0" w:color="auto"/>
            </w:tcBorders>
            <w:shd w:val="clear" w:color="auto" w:fill="BFBFBF"/>
            <w:vAlign w:val="center"/>
          </w:tcPr>
          <w:p w14:paraId="7AE3EF9E" w14:textId="77777777" w:rsidR="00167FCA" w:rsidRPr="00167FCA" w:rsidRDefault="00167FCA" w:rsidP="00167FCA">
            <w:pPr>
              <w:spacing w:before="0" w:after="0"/>
              <w:ind w:right="38"/>
              <w:jc w:val="left"/>
              <w:rPr>
                <w:rFonts w:ascii="Arial" w:hAnsi="Arial" w:cs="Arial"/>
                <w:b/>
                <w:color w:val="auto"/>
                <w:sz w:val="18"/>
              </w:rPr>
            </w:pPr>
            <w:proofErr w:type="spellStart"/>
            <w:r w:rsidRPr="00167FCA">
              <w:rPr>
                <w:rFonts w:ascii="Arial" w:hAnsi="Arial" w:cs="Arial"/>
                <w:b/>
                <w:color w:val="auto"/>
                <w:sz w:val="18"/>
              </w:rPr>
              <w:t>Heading</w:t>
            </w:r>
            <w:proofErr w:type="spellEnd"/>
          </w:p>
        </w:tc>
      </w:tr>
      <w:tr w:rsidR="00167FCA" w:rsidRPr="00167FCA" w14:paraId="39CB849E" w14:textId="77777777" w:rsidTr="00021320">
        <w:trPr>
          <w:trHeight w:val="98"/>
        </w:trPr>
        <w:tc>
          <w:tcPr>
            <w:tcW w:w="1995" w:type="dxa"/>
            <w:tcBorders>
              <w:bottom w:val="nil"/>
            </w:tcBorders>
            <w:shd w:val="clear" w:color="auto" w:fill="auto"/>
            <w:vAlign w:val="center"/>
          </w:tcPr>
          <w:p w14:paraId="7DA2B04B" w14:textId="77777777" w:rsidR="00167FCA" w:rsidRPr="00167FCA" w:rsidRDefault="00167FCA" w:rsidP="00167FCA">
            <w:pPr>
              <w:spacing w:before="0" w:after="0"/>
              <w:ind w:right="38"/>
              <w:jc w:val="left"/>
              <w:rPr>
                <w:rFonts w:ascii="Arial" w:hAnsi="Arial" w:cs="Arial"/>
                <w:b/>
                <w:color w:val="auto"/>
                <w:sz w:val="18"/>
              </w:rPr>
            </w:pPr>
          </w:p>
        </w:tc>
        <w:tc>
          <w:tcPr>
            <w:tcW w:w="1995" w:type="dxa"/>
            <w:tcBorders>
              <w:bottom w:val="single" w:sz="4" w:space="0" w:color="auto"/>
            </w:tcBorders>
            <w:shd w:val="clear" w:color="auto" w:fill="auto"/>
            <w:vAlign w:val="center"/>
          </w:tcPr>
          <w:p w14:paraId="65522C9F" w14:textId="77777777" w:rsidR="00167FCA" w:rsidRPr="00167FCA" w:rsidRDefault="00167FCA" w:rsidP="00167FCA">
            <w:pPr>
              <w:spacing w:before="0" w:after="0"/>
              <w:ind w:right="38"/>
              <w:jc w:val="left"/>
              <w:rPr>
                <w:rFonts w:ascii="Arial" w:hAnsi="Arial" w:cs="Arial"/>
                <w:color w:val="auto"/>
                <w:sz w:val="18"/>
              </w:rPr>
            </w:pPr>
            <w:proofErr w:type="spellStart"/>
            <w:r w:rsidRPr="00167FCA">
              <w:rPr>
                <w:rFonts w:ascii="Arial" w:hAnsi="Arial" w:cs="Arial"/>
                <w:color w:val="auto"/>
                <w:sz w:val="18"/>
              </w:rPr>
              <w:t>Subheading</w:t>
            </w:r>
            <w:proofErr w:type="spellEnd"/>
          </w:p>
        </w:tc>
        <w:tc>
          <w:tcPr>
            <w:tcW w:w="1995" w:type="dxa"/>
            <w:tcBorders>
              <w:bottom w:val="single" w:sz="4" w:space="0" w:color="auto"/>
            </w:tcBorders>
            <w:shd w:val="clear" w:color="auto" w:fill="auto"/>
            <w:vAlign w:val="center"/>
          </w:tcPr>
          <w:p w14:paraId="1C86C7E0" w14:textId="77777777" w:rsidR="00167FCA" w:rsidRPr="00167FCA" w:rsidRDefault="00167FCA" w:rsidP="00167FCA">
            <w:pPr>
              <w:spacing w:before="0" w:after="0"/>
              <w:ind w:right="38"/>
              <w:jc w:val="left"/>
              <w:rPr>
                <w:rFonts w:ascii="Arial" w:hAnsi="Arial" w:cs="Arial"/>
                <w:color w:val="auto"/>
                <w:sz w:val="18"/>
              </w:rPr>
            </w:pPr>
            <w:proofErr w:type="spellStart"/>
            <w:r w:rsidRPr="00167FCA">
              <w:rPr>
                <w:rFonts w:ascii="Arial" w:hAnsi="Arial" w:cs="Arial"/>
                <w:color w:val="auto"/>
                <w:sz w:val="18"/>
              </w:rPr>
              <w:t>Subheading</w:t>
            </w:r>
            <w:proofErr w:type="spellEnd"/>
          </w:p>
        </w:tc>
        <w:tc>
          <w:tcPr>
            <w:tcW w:w="1995" w:type="dxa"/>
            <w:tcBorders>
              <w:bottom w:val="single" w:sz="4" w:space="0" w:color="auto"/>
            </w:tcBorders>
            <w:shd w:val="clear" w:color="auto" w:fill="auto"/>
            <w:vAlign w:val="center"/>
          </w:tcPr>
          <w:p w14:paraId="79AE965E" w14:textId="77777777" w:rsidR="00167FCA" w:rsidRPr="00167FCA" w:rsidRDefault="00167FCA" w:rsidP="00167FCA">
            <w:pPr>
              <w:spacing w:before="0" w:after="0"/>
              <w:ind w:right="38"/>
              <w:jc w:val="left"/>
              <w:rPr>
                <w:rFonts w:ascii="Arial" w:hAnsi="Arial" w:cs="Arial"/>
                <w:color w:val="auto"/>
                <w:sz w:val="18"/>
              </w:rPr>
            </w:pPr>
            <w:proofErr w:type="spellStart"/>
            <w:r w:rsidRPr="00167FCA">
              <w:rPr>
                <w:rFonts w:ascii="Arial" w:hAnsi="Arial" w:cs="Arial"/>
                <w:color w:val="auto"/>
                <w:sz w:val="18"/>
              </w:rPr>
              <w:t>Subheading</w:t>
            </w:r>
            <w:proofErr w:type="spellEnd"/>
          </w:p>
        </w:tc>
      </w:tr>
      <w:tr w:rsidR="00167FCA" w:rsidRPr="00167FCA" w14:paraId="31B33937" w14:textId="77777777" w:rsidTr="00021320">
        <w:trPr>
          <w:trHeight w:val="62"/>
        </w:trPr>
        <w:tc>
          <w:tcPr>
            <w:tcW w:w="1995" w:type="dxa"/>
            <w:tcBorders>
              <w:top w:val="nil"/>
              <w:bottom w:val="nil"/>
            </w:tcBorders>
            <w:vAlign w:val="center"/>
          </w:tcPr>
          <w:p w14:paraId="4FAB6D9A" w14:textId="77777777" w:rsidR="00167FCA" w:rsidRPr="00167FCA" w:rsidRDefault="00167FCA" w:rsidP="00167FCA">
            <w:pPr>
              <w:spacing w:before="0" w:after="0"/>
              <w:ind w:right="38"/>
              <w:jc w:val="left"/>
              <w:rPr>
                <w:rFonts w:ascii="Arial" w:hAnsi="Arial" w:cs="Arial"/>
                <w:color w:val="auto"/>
                <w:sz w:val="18"/>
              </w:rPr>
            </w:pPr>
            <w:proofErr w:type="spellStart"/>
            <w:r w:rsidRPr="00167FCA">
              <w:rPr>
                <w:rFonts w:ascii="Arial" w:hAnsi="Arial" w:cs="Arial"/>
                <w:color w:val="auto"/>
                <w:sz w:val="18"/>
              </w:rPr>
              <w:t>Heading</w:t>
            </w:r>
            <w:proofErr w:type="spellEnd"/>
          </w:p>
        </w:tc>
        <w:tc>
          <w:tcPr>
            <w:tcW w:w="1995" w:type="dxa"/>
            <w:tcBorders>
              <w:top w:val="single" w:sz="4" w:space="0" w:color="auto"/>
              <w:bottom w:val="nil"/>
            </w:tcBorders>
            <w:vAlign w:val="center"/>
          </w:tcPr>
          <w:p w14:paraId="7E987C5E"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c>
          <w:tcPr>
            <w:tcW w:w="1995" w:type="dxa"/>
            <w:tcBorders>
              <w:top w:val="single" w:sz="4" w:space="0" w:color="auto"/>
              <w:bottom w:val="nil"/>
            </w:tcBorders>
            <w:vAlign w:val="center"/>
          </w:tcPr>
          <w:p w14:paraId="3AE810AB"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c>
          <w:tcPr>
            <w:tcW w:w="1995" w:type="dxa"/>
            <w:tcBorders>
              <w:bottom w:val="nil"/>
            </w:tcBorders>
            <w:vAlign w:val="center"/>
          </w:tcPr>
          <w:p w14:paraId="73D446F6"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r>
      <w:tr w:rsidR="00167FCA" w:rsidRPr="00167FCA" w14:paraId="3E7AA9B3" w14:textId="77777777" w:rsidTr="00021320">
        <w:trPr>
          <w:trHeight w:val="126"/>
        </w:trPr>
        <w:tc>
          <w:tcPr>
            <w:tcW w:w="1995" w:type="dxa"/>
            <w:tcBorders>
              <w:top w:val="nil"/>
              <w:bottom w:val="nil"/>
            </w:tcBorders>
            <w:vAlign w:val="center"/>
          </w:tcPr>
          <w:p w14:paraId="43A6B18C" w14:textId="77777777" w:rsidR="00167FCA" w:rsidRPr="00167FCA" w:rsidRDefault="00167FCA" w:rsidP="00167FCA">
            <w:pPr>
              <w:spacing w:before="0" w:after="0"/>
              <w:ind w:right="38"/>
              <w:jc w:val="left"/>
              <w:rPr>
                <w:rFonts w:ascii="Arial" w:hAnsi="Arial" w:cs="Arial"/>
                <w:color w:val="auto"/>
                <w:sz w:val="18"/>
              </w:rPr>
            </w:pPr>
            <w:proofErr w:type="spellStart"/>
            <w:r w:rsidRPr="00167FCA">
              <w:rPr>
                <w:rFonts w:ascii="Arial" w:hAnsi="Arial" w:cs="Arial"/>
                <w:color w:val="auto"/>
                <w:sz w:val="18"/>
              </w:rPr>
              <w:t>Heading</w:t>
            </w:r>
            <w:proofErr w:type="spellEnd"/>
          </w:p>
        </w:tc>
        <w:tc>
          <w:tcPr>
            <w:tcW w:w="1995" w:type="dxa"/>
            <w:tcBorders>
              <w:top w:val="nil"/>
              <w:bottom w:val="nil"/>
            </w:tcBorders>
            <w:vAlign w:val="center"/>
          </w:tcPr>
          <w:p w14:paraId="6CF61508"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c>
          <w:tcPr>
            <w:tcW w:w="1995" w:type="dxa"/>
            <w:tcBorders>
              <w:top w:val="nil"/>
              <w:bottom w:val="nil"/>
            </w:tcBorders>
            <w:vAlign w:val="center"/>
          </w:tcPr>
          <w:p w14:paraId="3791D78E"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c>
          <w:tcPr>
            <w:tcW w:w="1995" w:type="dxa"/>
            <w:tcBorders>
              <w:top w:val="nil"/>
              <w:bottom w:val="nil"/>
            </w:tcBorders>
            <w:vAlign w:val="center"/>
          </w:tcPr>
          <w:p w14:paraId="710741F8"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r>
      <w:tr w:rsidR="00167FCA" w:rsidRPr="00167FCA" w14:paraId="6EB3829D" w14:textId="77777777" w:rsidTr="00021320">
        <w:trPr>
          <w:trHeight w:val="310"/>
        </w:trPr>
        <w:tc>
          <w:tcPr>
            <w:tcW w:w="1995" w:type="dxa"/>
            <w:tcBorders>
              <w:top w:val="nil"/>
              <w:bottom w:val="nil"/>
            </w:tcBorders>
            <w:vAlign w:val="center"/>
          </w:tcPr>
          <w:p w14:paraId="02CD135E" w14:textId="77777777" w:rsidR="00167FCA" w:rsidRPr="00167FCA" w:rsidRDefault="00167FCA" w:rsidP="00167FCA">
            <w:pPr>
              <w:spacing w:before="0" w:after="0"/>
              <w:ind w:right="38"/>
              <w:jc w:val="left"/>
              <w:rPr>
                <w:rFonts w:ascii="Arial" w:hAnsi="Arial" w:cs="Arial"/>
                <w:color w:val="auto"/>
                <w:sz w:val="18"/>
              </w:rPr>
            </w:pPr>
            <w:proofErr w:type="spellStart"/>
            <w:r w:rsidRPr="00167FCA">
              <w:rPr>
                <w:rFonts w:ascii="Arial" w:hAnsi="Arial" w:cs="Arial"/>
                <w:color w:val="auto"/>
                <w:sz w:val="18"/>
              </w:rPr>
              <w:t>Heading</w:t>
            </w:r>
            <w:proofErr w:type="spellEnd"/>
          </w:p>
        </w:tc>
        <w:tc>
          <w:tcPr>
            <w:tcW w:w="1995" w:type="dxa"/>
            <w:tcBorders>
              <w:top w:val="nil"/>
              <w:bottom w:val="nil"/>
            </w:tcBorders>
            <w:vAlign w:val="center"/>
          </w:tcPr>
          <w:p w14:paraId="106CC0BD"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c>
          <w:tcPr>
            <w:tcW w:w="1995" w:type="dxa"/>
            <w:tcBorders>
              <w:top w:val="nil"/>
              <w:bottom w:val="nil"/>
            </w:tcBorders>
            <w:vAlign w:val="center"/>
          </w:tcPr>
          <w:p w14:paraId="372ABFFF"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c>
          <w:tcPr>
            <w:tcW w:w="1995" w:type="dxa"/>
            <w:tcBorders>
              <w:top w:val="nil"/>
              <w:bottom w:val="nil"/>
            </w:tcBorders>
            <w:vAlign w:val="center"/>
          </w:tcPr>
          <w:p w14:paraId="7E145FFE"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r>
      <w:tr w:rsidR="00167FCA" w:rsidRPr="00167FCA" w14:paraId="4DC8AFD5" w14:textId="77777777" w:rsidTr="00021320">
        <w:trPr>
          <w:trHeight w:val="63"/>
        </w:trPr>
        <w:tc>
          <w:tcPr>
            <w:tcW w:w="1995" w:type="dxa"/>
            <w:tcBorders>
              <w:top w:val="nil"/>
            </w:tcBorders>
            <w:vAlign w:val="center"/>
          </w:tcPr>
          <w:p w14:paraId="77A6BE3D" w14:textId="77777777" w:rsidR="00167FCA" w:rsidRPr="00167FCA" w:rsidRDefault="00167FCA" w:rsidP="00167FCA">
            <w:pPr>
              <w:spacing w:before="0" w:after="0"/>
              <w:ind w:right="38"/>
              <w:jc w:val="left"/>
              <w:rPr>
                <w:rFonts w:ascii="Arial" w:hAnsi="Arial" w:cs="Arial"/>
                <w:color w:val="auto"/>
                <w:sz w:val="18"/>
              </w:rPr>
            </w:pPr>
            <w:proofErr w:type="spellStart"/>
            <w:r w:rsidRPr="00167FCA">
              <w:rPr>
                <w:rFonts w:ascii="Arial" w:hAnsi="Arial" w:cs="Arial"/>
                <w:color w:val="auto"/>
                <w:sz w:val="18"/>
              </w:rPr>
              <w:t>Heading</w:t>
            </w:r>
            <w:proofErr w:type="spellEnd"/>
          </w:p>
        </w:tc>
        <w:tc>
          <w:tcPr>
            <w:tcW w:w="1995" w:type="dxa"/>
            <w:tcBorders>
              <w:top w:val="nil"/>
            </w:tcBorders>
            <w:vAlign w:val="center"/>
          </w:tcPr>
          <w:p w14:paraId="52DD1814"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c>
          <w:tcPr>
            <w:tcW w:w="1995" w:type="dxa"/>
            <w:tcBorders>
              <w:top w:val="nil"/>
            </w:tcBorders>
            <w:vAlign w:val="center"/>
          </w:tcPr>
          <w:p w14:paraId="06F1A317"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c>
          <w:tcPr>
            <w:tcW w:w="1995" w:type="dxa"/>
            <w:tcBorders>
              <w:top w:val="nil"/>
            </w:tcBorders>
            <w:vAlign w:val="center"/>
          </w:tcPr>
          <w:p w14:paraId="7F0A6B70" w14:textId="77777777" w:rsidR="00167FCA" w:rsidRPr="00167FCA" w:rsidRDefault="00167FCA" w:rsidP="00167FCA">
            <w:pPr>
              <w:spacing w:before="0" w:after="0"/>
              <w:ind w:right="38"/>
              <w:jc w:val="left"/>
              <w:rPr>
                <w:rFonts w:ascii="Arial" w:hAnsi="Arial" w:cs="Arial"/>
                <w:color w:val="auto"/>
                <w:sz w:val="18"/>
              </w:rPr>
            </w:pPr>
            <w:r w:rsidRPr="00167FCA">
              <w:rPr>
                <w:rFonts w:ascii="Arial" w:hAnsi="Arial" w:cs="Arial"/>
                <w:color w:val="auto"/>
                <w:sz w:val="18"/>
              </w:rPr>
              <w:t>data</w:t>
            </w:r>
          </w:p>
        </w:tc>
      </w:tr>
    </w:tbl>
    <w:p w14:paraId="40632018" w14:textId="77777777" w:rsidR="00C47DEA" w:rsidRPr="00C47DEA" w:rsidRDefault="00C47DEA" w:rsidP="00C47DEA">
      <w:pPr>
        <w:spacing w:before="40" w:after="0"/>
        <w:ind w:right="43"/>
        <w:jc w:val="left"/>
        <w:rPr>
          <w:rFonts w:ascii="Arial" w:eastAsia="Palatino Linotype" w:hAnsi="Arial" w:cs="Arial"/>
          <w:color w:val="231F20"/>
          <w:spacing w:val="-2"/>
          <w:kern w:val="0"/>
          <w:sz w:val="16"/>
          <w:szCs w:val="20"/>
          <w:lang w:val="es-ES"/>
          <w14:ligatures w14:val="none"/>
        </w:rPr>
      </w:pPr>
      <w:r w:rsidRPr="00C47DEA">
        <w:rPr>
          <w:rFonts w:ascii="Arial" w:eastAsia="Palatino Linotype" w:hAnsi="Arial" w:cs="Arial"/>
          <w:i/>
          <w:color w:val="231F20"/>
          <w:spacing w:val="-2"/>
          <w:kern w:val="0"/>
          <w:sz w:val="16"/>
          <w:szCs w:val="20"/>
          <w:lang w:val="es-ES"/>
          <w14:ligatures w14:val="none"/>
        </w:rPr>
        <w:t>Nota</w:t>
      </w:r>
      <w:r w:rsidRPr="00C47DEA">
        <w:rPr>
          <w:rFonts w:ascii="Arial" w:eastAsia="Palatino Linotype" w:hAnsi="Arial" w:cs="Arial"/>
          <w:color w:val="231F20"/>
          <w:spacing w:val="-2"/>
          <w:kern w:val="0"/>
          <w:sz w:val="16"/>
          <w:szCs w:val="20"/>
          <w:lang w:val="es-ES"/>
          <w14:ligatures w14:val="none"/>
        </w:rPr>
        <w:t xml:space="preserve">: Notas generales de la tabla y/o definiciones de abreviaturas. </w:t>
      </w:r>
    </w:p>
    <w:p w14:paraId="35D306DF" w14:textId="1B617CDF" w:rsidR="00C47DEA" w:rsidRDefault="00C47DEA" w:rsidP="00C47DEA">
      <w:pPr>
        <w:spacing w:before="0" w:after="0"/>
        <w:ind w:left="100" w:right="38" w:hanging="100"/>
        <w:jc w:val="left"/>
        <w:rPr>
          <w:rFonts w:ascii="Arial" w:eastAsia="Palatino Linotype" w:hAnsi="Arial" w:cs="Arial"/>
          <w:color w:val="231F20"/>
          <w:spacing w:val="-2"/>
          <w:kern w:val="0"/>
          <w:sz w:val="16"/>
          <w:szCs w:val="20"/>
          <w:lang w:val="es-ES"/>
          <w14:ligatures w14:val="none"/>
        </w:rPr>
      </w:pPr>
      <w:r w:rsidRPr="00C47DEA">
        <w:rPr>
          <w:rFonts w:ascii="Arial" w:eastAsia="Palatino Linotype" w:hAnsi="Arial" w:cs="Arial"/>
          <w:color w:val="231F20"/>
          <w:spacing w:val="-2"/>
          <w:kern w:val="0"/>
          <w:sz w:val="16"/>
          <w:szCs w:val="20"/>
          <w:lang w:val="es-ES"/>
          <w14:ligatures w14:val="none"/>
        </w:rPr>
        <w:t>Las notas específicas subsecuentes deberán incluirse en una línea aparte.</w:t>
      </w:r>
    </w:p>
    <w:p w14:paraId="060046AA" w14:textId="77777777" w:rsidR="00C47DEA" w:rsidRDefault="00C47DEA" w:rsidP="00C47DEA">
      <w:pPr>
        <w:spacing w:before="0" w:after="0"/>
        <w:ind w:left="100" w:right="38" w:firstLine="608"/>
        <w:jc w:val="left"/>
        <w:rPr>
          <w:rFonts w:ascii="Arial" w:eastAsia="Palatino Linotype" w:hAnsi="Arial" w:cs="Arial"/>
          <w:color w:val="231F20"/>
          <w:spacing w:val="-2"/>
          <w:kern w:val="0"/>
          <w:sz w:val="16"/>
          <w:szCs w:val="20"/>
          <w:lang w:val="es-ES"/>
          <w14:ligatures w14:val="none"/>
        </w:rPr>
      </w:pPr>
    </w:p>
    <w:p w14:paraId="056C2238" w14:textId="77777777" w:rsidR="00C47DEA" w:rsidRPr="00C47DEA" w:rsidRDefault="00C47DEA" w:rsidP="00C47DEA">
      <w:pPr>
        <w:spacing w:before="0" w:after="0"/>
        <w:ind w:left="100" w:right="38" w:firstLine="608"/>
        <w:jc w:val="left"/>
        <w:rPr>
          <w:rFonts w:ascii="Arial" w:eastAsia="Palatino Linotype" w:hAnsi="Arial" w:cs="Arial"/>
          <w:color w:val="231F20"/>
          <w:spacing w:val="-2"/>
          <w:kern w:val="0"/>
          <w:sz w:val="16"/>
          <w:szCs w:val="20"/>
          <w:lang w:val="es-ES"/>
          <w14:ligatures w14:val="none"/>
        </w:rPr>
      </w:pPr>
    </w:p>
    <w:p w14:paraId="7BBB5DCB" w14:textId="006B340E" w:rsidR="00C47DEA" w:rsidRPr="0002337B" w:rsidRDefault="00C47DEA" w:rsidP="00C47DEA">
      <w:pPr>
        <w:widowControl w:val="0"/>
        <w:numPr>
          <w:ilvl w:val="0"/>
          <w:numId w:val="8"/>
        </w:numPr>
        <w:spacing w:before="240" w:after="0" w:line="480" w:lineRule="auto"/>
        <w:ind w:right="38"/>
        <w:contextualSpacing/>
        <w:jc w:val="left"/>
        <w:rPr>
          <w:rFonts w:ascii="Arial" w:eastAsia="Palatino Linotype" w:hAnsi="Arial" w:cs="Arial"/>
          <w:b/>
          <w:color w:val="772330"/>
          <w:spacing w:val="-2"/>
          <w:kern w:val="0"/>
          <w:sz w:val="24"/>
          <w:szCs w:val="20"/>
          <w:lang w:val="es-ES"/>
          <w14:ligatures w14:val="none"/>
        </w:rPr>
      </w:pPr>
      <w:r w:rsidRPr="0002337B">
        <w:rPr>
          <w:rFonts w:ascii="Arial" w:eastAsia="Palatino Linotype" w:hAnsi="Arial" w:cs="Arial"/>
          <w:b/>
          <w:color w:val="772330"/>
          <w:spacing w:val="-2"/>
          <w:kern w:val="0"/>
          <w:sz w:val="24"/>
          <w:szCs w:val="20"/>
          <w:lang w:val="es-ES"/>
          <w14:ligatures w14:val="none"/>
        </w:rPr>
        <w:t>Figur</w:t>
      </w:r>
      <w:r w:rsidR="0002337B" w:rsidRPr="0002337B">
        <w:rPr>
          <w:rFonts w:ascii="Arial" w:eastAsia="Palatino Linotype" w:hAnsi="Arial" w:cs="Arial"/>
          <w:b/>
          <w:color w:val="772330"/>
          <w:spacing w:val="-2"/>
          <w:kern w:val="0"/>
          <w:sz w:val="24"/>
          <w:szCs w:val="20"/>
          <w:lang w:val="es-ES"/>
          <w14:ligatures w14:val="none"/>
        </w:rPr>
        <w:t>es</w:t>
      </w:r>
    </w:p>
    <w:p w14:paraId="36AA6A37" w14:textId="77777777" w:rsidR="0002337B" w:rsidRPr="0012615B" w:rsidRDefault="0002337B" w:rsidP="00C47DEA">
      <w:pPr>
        <w:spacing w:before="0" w:after="0" w:line="480" w:lineRule="auto"/>
        <w:ind w:right="38"/>
        <w:rPr>
          <w:rFonts w:ascii="Arial" w:eastAsia="Palatino Linotype" w:hAnsi="Arial" w:cs="Arial"/>
          <w:color w:val="231F20"/>
          <w:spacing w:val="-2"/>
          <w:kern w:val="0"/>
          <w:sz w:val="24"/>
          <w:szCs w:val="20"/>
          <w:lang w:val="en-US"/>
          <w14:ligatures w14:val="none"/>
        </w:rPr>
      </w:pPr>
      <w:r w:rsidRPr="0002337B">
        <w:rPr>
          <w:rFonts w:ascii="Arial" w:eastAsia="Palatino Linotype" w:hAnsi="Arial" w:cs="Arial"/>
          <w:color w:val="231F20"/>
          <w:spacing w:val="-2"/>
          <w:kern w:val="0"/>
          <w:sz w:val="24"/>
          <w:szCs w:val="20"/>
          <w:lang w:val="en-US"/>
          <w14:ligatures w14:val="none"/>
        </w:rPr>
        <w:t xml:space="preserve">Figures (graphs, images, and diagrams) should be clear and consistent in terms of quality. Figure titles should be centered underneath each figure in 9-point Arial font, and numbered consecutively using Arabic numerals. Graphs should be in an editable format and the content in 9-point Arial font. Please refer to the following example (Figure 1). Images should be in GIF or JPG format with a resolution of 300 dpi, and no larger than 800 x 600 pixels. </w:t>
      </w:r>
      <w:r w:rsidRPr="0012615B">
        <w:rPr>
          <w:rFonts w:ascii="Arial" w:eastAsia="Palatino Linotype" w:hAnsi="Arial" w:cs="Arial"/>
          <w:color w:val="231F20"/>
          <w:spacing w:val="-2"/>
          <w:kern w:val="0"/>
          <w:sz w:val="24"/>
          <w:szCs w:val="20"/>
          <w:lang w:val="en-US"/>
          <w14:ligatures w14:val="none"/>
        </w:rPr>
        <w:t>Graphs and images should both be in grayscale.</w:t>
      </w:r>
    </w:p>
    <w:p w14:paraId="68CFEA0C" w14:textId="2A0D997E" w:rsidR="00C47DEA" w:rsidRPr="0012615B" w:rsidRDefault="0002337B" w:rsidP="00C47DEA">
      <w:pPr>
        <w:spacing w:before="0" w:after="0" w:line="480" w:lineRule="auto"/>
        <w:ind w:right="38"/>
        <w:rPr>
          <w:rFonts w:ascii="Arial" w:eastAsia="MS Mincho" w:hAnsi="Arial" w:cs="Arial"/>
          <w:color w:val="auto"/>
          <w:kern w:val="0"/>
          <w:sz w:val="24"/>
          <w:szCs w:val="18"/>
          <w:lang w:val="en-US"/>
          <w14:ligatures w14:val="none"/>
        </w:rPr>
      </w:pPr>
      <w:r w:rsidRPr="0012615B">
        <w:rPr>
          <w:rFonts w:ascii="Arial" w:eastAsia="MS Mincho" w:hAnsi="Arial" w:cs="Arial"/>
          <w:b/>
          <w:color w:val="772330"/>
          <w:kern w:val="0"/>
          <w:sz w:val="24"/>
          <w:szCs w:val="18"/>
          <w:lang w:val="en-US"/>
          <w14:ligatures w14:val="none"/>
        </w:rPr>
        <w:t>Examples</w:t>
      </w:r>
      <w:r w:rsidR="00C47DEA" w:rsidRPr="0012615B">
        <w:rPr>
          <w:rFonts w:ascii="Arial" w:eastAsia="MS Mincho" w:hAnsi="Arial" w:cs="Arial"/>
          <w:color w:val="auto"/>
          <w:kern w:val="0"/>
          <w:sz w:val="24"/>
          <w:szCs w:val="18"/>
          <w:lang w:val="en-US"/>
          <w14:ligatures w14:val="none"/>
        </w:rPr>
        <w:t>:</w:t>
      </w:r>
    </w:p>
    <w:p w14:paraId="5EAA559F" w14:textId="1F598843" w:rsidR="0002337B" w:rsidRPr="0002337B" w:rsidRDefault="0002337B" w:rsidP="0002337B">
      <w:pPr>
        <w:spacing w:before="0" w:after="0" w:line="480" w:lineRule="auto"/>
        <w:jc w:val="center"/>
        <w:rPr>
          <w:rFonts w:ascii="Arial" w:eastAsia="MS Mincho" w:hAnsi="Arial" w:cs="Arial"/>
          <w:color w:val="auto"/>
          <w:kern w:val="0"/>
          <w:sz w:val="18"/>
          <w:szCs w:val="18"/>
          <w:lang w:val="en-US"/>
          <w14:ligatures w14:val="none"/>
        </w:rPr>
      </w:pPr>
      <w:r w:rsidRPr="0002337B">
        <w:rPr>
          <w:b/>
          <w:noProof/>
          <w:color w:val="auto"/>
        </w:rPr>
        <w:drawing>
          <wp:anchor distT="0" distB="0" distL="114300" distR="114300" simplePos="0" relativeHeight="251663360" behindDoc="0" locked="0" layoutInCell="1" allowOverlap="1" wp14:anchorId="599C2823" wp14:editId="3A891E25">
            <wp:simplePos x="0" y="0"/>
            <wp:positionH relativeFrom="margin">
              <wp:posOffset>361950</wp:posOffset>
            </wp:positionH>
            <wp:positionV relativeFrom="page">
              <wp:posOffset>6668135</wp:posOffset>
            </wp:positionV>
            <wp:extent cx="4326255" cy="2408555"/>
            <wp:effectExtent l="0" t="0" r="17145" b="10795"/>
            <wp:wrapTopAndBottom/>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12615B">
        <w:rPr>
          <w:b/>
          <w:noProof/>
          <w:color w:val="auto"/>
          <w:lang w:val="en-US"/>
        </w:rPr>
        <w:t>Figuere</w:t>
      </w:r>
      <w:r w:rsidR="00C47DEA" w:rsidRPr="0012615B">
        <w:rPr>
          <w:rFonts w:ascii="Arial" w:eastAsia="MS Mincho" w:hAnsi="Arial" w:cs="Arial"/>
          <w:b/>
          <w:color w:val="auto"/>
          <w:kern w:val="0"/>
          <w:sz w:val="18"/>
          <w:szCs w:val="18"/>
          <w:lang w:val="en-US"/>
          <w14:ligatures w14:val="none"/>
        </w:rPr>
        <w:t xml:space="preserve"> 1</w:t>
      </w:r>
      <w:r w:rsidR="00C47DEA" w:rsidRPr="0012615B">
        <w:rPr>
          <w:rFonts w:ascii="Arial" w:eastAsia="MS Mincho" w:hAnsi="Arial" w:cs="Arial"/>
          <w:color w:val="auto"/>
          <w:kern w:val="0"/>
          <w:sz w:val="18"/>
          <w:szCs w:val="18"/>
          <w:lang w:val="en-US"/>
          <w14:ligatures w14:val="none"/>
        </w:rPr>
        <w:t xml:space="preserve">. </w:t>
      </w:r>
      <w:r w:rsidRPr="0002337B">
        <w:rPr>
          <w:rFonts w:ascii="Arial" w:eastAsia="MS Mincho" w:hAnsi="Arial" w:cs="Arial"/>
          <w:color w:val="auto"/>
          <w:kern w:val="0"/>
          <w:sz w:val="18"/>
          <w:szCs w:val="18"/>
          <w:lang w:val="en-US"/>
          <w14:ligatures w14:val="none"/>
        </w:rPr>
        <w:t>Figure title</w:t>
      </w:r>
    </w:p>
    <w:p w14:paraId="6F8CCBE0" w14:textId="4ECB0C79" w:rsidR="00C47DEA" w:rsidRPr="0002337B" w:rsidRDefault="00C47DEA" w:rsidP="0002337B">
      <w:pPr>
        <w:spacing w:before="0" w:after="0" w:line="480" w:lineRule="auto"/>
        <w:jc w:val="center"/>
        <w:rPr>
          <w:rFonts w:ascii="Arial" w:eastAsia="MS Mincho" w:hAnsi="Arial" w:cs="Arial"/>
          <w:color w:val="auto"/>
          <w:kern w:val="0"/>
          <w:sz w:val="18"/>
          <w:szCs w:val="18"/>
          <w14:ligatures w14:val="none"/>
        </w:rPr>
      </w:pPr>
    </w:p>
    <w:p w14:paraId="4C0CA2B8" w14:textId="59F22189" w:rsidR="00C47DEA" w:rsidRPr="00C47DEA" w:rsidRDefault="00C47DEA" w:rsidP="00C47DEA">
      <w:pPr>
        <w:spacing w:before="0" w:after="0" w:line="480" w:lineRule="auto"/>
        <w:rPr>
          <w:rFonts w:ascii="Arial" w:eastAsia="MS Mincho" w:hAnsi="Arial" w:cs="Arial"/>
          <w:color w:val="auto"/>
          <w:kern w:val="0"/>
          <w:sz w:val="18"/>
          <w:szCs w:val="18"/>
          <w14:ligatures w14:val="none"/>
        </w:rPr>
      </w:pPr>
    </w:p>
    <w:p w14:paraId="577EAF57" w14:textId="77777777" w:rsidR="0002337B" w:rsidRDefault="0002337B" w:rsidP="00C47DEA">
      <w:pPr>
        <w:spacing w:before="0" w:after="0" w:line="480" w:lineRule="auto"/>
        <w:jc w:val="center"/>
        <w:rPr>
          <w:rFonts w:ascii="Arial" w:eastAsia="MS Mincho" w:hAnsi="Arial" w:cs="Arial"/>
          <w:color w:val="auto"/>
          <w:kern w:val="0"/>
          <w:sz w:val="18"/>
          <w:szCs w:val="18"/>
          <w14:ligatures w14:val="none"/>
        </w:rPr>
      </w:pPr>
    </w:p>
    <w:p w14:paraId="5E912B72" w14:textId="0A20486F" w:rsidR="00C47DEA" w:rsidRPr="00C47DEA" w:rsidRDefault="0002337B" w:rsidP="00C47DEA">
      <w:pPr>
        <w:spacing w:before="0" w:after="0" w:line="480" w:lineRule="auto"/>
        <w:jc w:val="center"/>
        <w:rPr>
          <w:rFonts w:ascii="Arial" w:eastAsia="MS Mincho" w:hAnsi="Arial" w:cs="Arial"/>
          <w:color w:val="auto"/>
          <w:kern w:val="0"/>
          <w:sz w:val="18"/>
          <w:szCs w:val="18"/>
          <w14:ligatures w14:val="none"/>
        </w:rPr>
      </w:pPr>
      <w:r w:rsidRPr="0002337B">
        <w:rPr>
          <w:rFonts w:ascii="Arial" w:eastAsia="MS Mincho" w:hAnsi="Arial" w:cs="Arial"/>
          <w:b/>
          <w:color w:val="auto"/>
          <w:kern w:val="0"/>
          <w:sz w:val="18"/>
          <w:szCs w:val="18"/>
          <w14:ligatures w14:val="none"/>
        </w:rPr>
        <w:t>Figure</w:t>
      </w:r>
      <w:r w:rsidR="00C47DEA" w:rsidRPr="0002337B">
        <w:rPr>
          <w:rFonts w:ascii="Arial" w:eastAsia="MS Mincho" w:hAnsi="Arial" w:cs="Arial"/>
          <w:b/>
          <w:color w:val="auto"/>
          <w:kern w:val="0"/>
          <w:sz w:val="18"/>
          <w:szCs w:val="18"/>
          <w14:ligatures w14:val="none"/>
        </w:rPr>
        <w:t xml:space="preserve"> 2</w:t>
      </w:r>
      <w:r w:rsidR="00C47DEA" w:rsidRPr="00C47DEA">
        <w:rPr>
          <w:rFonts w:ascii="Arial" w:eastAsia="MS Mincho" w:hAnsi="Arial" w:cs="Arial"/>
          <w:b/>
          <w:i/>
          <w:color w:val="auto"/>
          <w:kern w:val="0"/>
          <w:sz w:val="18"/>
          <w:szCs w:val="18"/>
          <w14:ligatures w14:val="none"/>
        </w:rPr>
        <w:t xml:space="preserve">. </w:t>
      </w:r>
      <w:r w:rsidR="00C47DEA" w:rsidRPr="00C47DEA">
        <w:rPr>
          <w:rFonts w:ascii="Arial" w:eastAsia="MS Mincho" w:hAnsi="Arial" w:cs="Arial"/>
          <w:color w:val="auto"/>
          <w:kern w:val="0"/>
          <w:sz w:val="18"/>
          <w:szCs w:val="18"/>
          <w14:ligatures w14:val="none"/>
        </w:rPr>
        <w:t>Título de la figura</w:t>
      </w:r>
    </w:p>
    <w:p w14:paraId="023C9C92" w14:textId="6105EFC8" w:rsidR="00C47DEA" w:rsidRPr="00C47DEA" w:rsidRDefault="0002337B" w:rsidP="00C47DEA">
      <w:pPr>
        <w:spacing w:before="0" w:after="0" w:line="480" w:lineRule="auto"/>
        <w:jc w:val="center"/>
        <w:rPr>
          <w:rFonts w:ascii="Arial" w:eastAsia="MS Mincho" w:hAnsi="Arial" w:cs="Arial"/>
          <w:b/>
          <w:color w:val="auto"/>
          <w:kern w:val="0"/>
          <w14:ligatures w14:val="none"/>
        </w:rPr>
      </w:pPr>
      <w:r>
        <w:rPr>
          <w:noProof/>
          <w:lang w:eastAsia="es-MX"/>
        </w:rPr>
        <w:drawing>
          <wp:inline distT="0" distB="0" distL="0" distR="0" wp14:anchorId="3BCCB096" wp14:editId="369F37AB">
            <wp:extent cx="4776826" cy="3196743"/>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2E18090" w14:textId="77777777" w:rsidR="0002337B" w:rsidRDefault="00C47DEA" w:rsidP="0002337B">
      <w:pPr>
        <w:spacing w:before="0" w:after="0" w:line="480" w:lineRule="auto"/>
        <w:jc w:val="center"/>
        <w:rPr>
          <w:rFonts w:ascii="Arial" w:eastAsia="MS Mincho" w:hAnsi="Arial" w:cs="Arial"/>
          <w:color w:val="auto"/>
          <w:kern w:val="0"/>
          <w:sz w:val="16"/>
          <w:szCs w:val="16"/>
          <w:lang w:val="en-US"/>
          <w14:ligatures w14:val="none"/>
        </w:rPr>
      </w:pPr>
      <w:r w:rsidRPr="0002337B">
        <w:rPr>
          <w:rFonts w:ascii="Arial" w:eastAsia="MS Mincho" w:hAnsi="Arial" w:cs="Arial"/>
          <w:i/>
          <w:color w:val="auto"/>
          <w:kern w:val="0"/>
          <w:sz w:val="16"/>
          <w:szCs w:val="16"/>
          <w:lang w:val="en-US"/>
          <w14:ligatures w14:val="none"/>
        </w:rPr>
        <w:t>Not</w:t>
      </w:r>
      <w:r w:rsidR="0002337B" w:rsidRPr="0002337B">
        <w:rPr>
          <w:rFonts w:ascii="Arial" w:eastAsia="MS Mincho" w:hAnsi="Arial" w:cs="Arial"/>
          <w:i/>
          <w:color w:val="auto"/>
          <w:kern w:val="0"/>
          <w:sz w:val="16"/>
          <w:szCs w:val="16"/>
          <w:lang w:val="en-US"/>
          <w14:ligatures w14:val="none"/>
        </w:rPr>
        <w:t>e</w:t>
      </w:r>
      <w:r w:rsidRPr="0002337B">
        <w:rPr>
          <w:rFonts w:ascii="Arial" w:eastAsia="MS Mincho" w:hAnsi="Arial" w:cs="Arial"/>
          <w:color w:val="auto"/>
          <w:kern w:val="0"/>
          <w:sz w:val="16"/>
          <w:szCs w:val="16"/>
          <w:lang w:val="en-US"/>
          <w14:ligatures w14:val="none"/>
        </w:rPr>
        <w:t xml:space="preserve">: </w:t>
      </w:r>
      <w:r w:rsidR="0002337B" w:rsidRPr="0002337B">
        <w:rPr>
          <w:rFonts w:ascii="Arial" w:eastAsia="MS Mincho" w:hAnsi="Arial" w:cs="Arial"/>
          <w:color w:val="auto"/>
          <w:kern w:val="0"/>
          <w:sz w:val="16"/>
          <w:szCs w:val="16"/>
          <w:lang w:val="en-US"/>
          <w14:ligatures w14:val="none"/>
        </w:rPr>
        <w:t xml:space="preserve">General notes relating to the figure </w:t>
      </w:r>
    </w:p>
    <w:p w14:paraId="7A6E3C06" w14:textId="3E1691BB" w:rsidR="00C47DEA" w:rsidRPr="0002337B" w:rsidRDefault="00C47DEA" w:rsidP="0002337B">
      <w:pPr>
        <w:spacing w:before="0" w:after="0" w:line="480" w:lineRule="auto"/>
        <w:jc w:val="center"/>
        <w:rPr>
          <w:rFonts w:ascii="Arial" w:eastAsia="Times New Roman" w:hAnsi="Arial" w:cs="Arial"/>
          <w:noProof/>
          <w:color w:val="800000"/>
          <w:kern w:val="0"/>
          <w:sz w:val="24"/>
          <w:szCs w:val="20"/>
          <w:lang w:val="en-US" w:eastAsia="es-ES"/>
          <w14:ligatures w14:val="none"/>
        </w:rPr>
      </w:pPr>
      <w:r w:rsidRPr="00C47DEA">
        <w:rPr>
          <w:rFonts w:ascii="Arial" w:eastAsia="Times New Roman" w:hAnsi="Arial" w:cs="Arial"/>
          <w:noProof/>
          <w:color w:val="auto"/>
          <w:kern w:val="0"/>
          <w:sz w:val="24"/>
          <w:szCs w:val="20"/>
          <w:lang w:val="en-US"/>
          <w14:ligatures w14:val="none"/>
        </w:rPr>
        <mc:AlternateContent>
          <mc:Choice Requires="wps">
            <w:drawing>
              <wp:anchor distT="0" distB="0" distL="114300" distR="114300" simplePos="0" relativeHeight="251659264" behindDoc="1" locked="0" layoutInCell="1" allowOverlap="1" wp14:anchorId="0311E9EB" wp14:editId="600D6037">
                <wp:simplePos x="0" y="0"/>
                <wp:positionH relativeFrom="margin">
                  <wp:align>right</wp:align>
                </wp:positionH>
                <wp:positionV relativeFrom="paragraph">
                  <wp:posOffset>130176</wp:posOffset>
                </wp:positionV>
                <wp:extent cx="50474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047488" cy="0"/>
                        </a:xfrm>
                        <a:prstGeom prst="line">
                          <a:avLst/>
                        </a:prstGeom>
                        <a:noFill/>
                        <a:ln w="12700" cap="flat" cmpd="sng" algn="ctr">
                          <a:solidFill>
                            <a:srgbClr val="8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BC386" id="Straight Connector 9"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25pt,10.25pt" to="743.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" strokecolor="maroon" strokeweight="1pt">
                <w10:wrap anchorx="margin"/>
              </v:line>
            </w:pict>
          </mc:Fallback>
        </mc:AlternateContent>
      </w:r>
    </w:p>
    <w:p w14:paraId="7201B899" w14:textId="5900F53A" w:rsidR="00C47DEA" w:rsidRPr="0002337B" w:rsidRDefault="0002337B" w:rsidP="00C47DEA">
      <w:pPr>
        <w:keepNext/>
        <w:spacing w:before="0" w:after="240" w:line="276" w:lineRule="auto"/>
        <w:ind w:right="1531"/>
        <w:outlineLvl w:val="1"/>
        <w:rPr>
          <w:rFonts w:ascii="Arial" w:eastAsia="Times New Roman" w:hAnsi="Arial" w:cs="Arial"/>
          <w:i/>
          <w:color w:val="772330"/>
          <w:kern w:val="0"/>
          <w:sz w:val="24"/>
          <w:szCs w:val="20"/>
          <w:lang w:val="en-US" w:eastAsia="es-ES"/>
          <w14:ligatures w14:val="none"/>
        </w:rPr>
      </w:pPr>
      <w:r w:rsidRPr="0002337B">
        <w:rPr>
          <w:rFonts w:ascii="Arial" w:eastAsia="Times New Roman" w:hAnsi="Arial" w:cs="Arial"/>
          <w:b/>
          <w:i/>
          <w:color w:val="772330"/>
          <w:kern w:val="0"/>
          <w:sz w:val="24"/>
          <w:szCs w:val="20"/>
          <w:lang w:val="en-US" w:eastAsia="es-ES"/>
          <w14:ligatures w14:val="none"/>
        </w:rPr>
        <w:t>References</w:t>
      </w:r>
    </w:p>
    <w:bookmarkEnd w:id="2"/>
    <w:p w14:paraId="64C73C85" w14:textId="77777777" w:rsidR="0002337B" w:rsidRPr="0002337B" w:rsidRDefault="0002337B" w:rsidP="0002337B">
      <w:pPr>
        <w:spacing w:before="0" w:after="0" w:line="480" w:lineRule="auto"/>
        <w:rPr>
          <w:rFonts w:ascii="Arial" w:eastAsia="MS Mincho" w:hAnsi="Arial" w:cs="Arial"/>
          <w:color w:val="auto"/>
          <w:kern w:val="0"/>
          <w:sz w:val="24"/>
          <w:lang w:val="en-US"/>
          <w14:ligatures w14:val="none"/>
        </w:rPr>
      </w:pPr>
      <w:r w:rsidRPr="0002337B">
        <w:rPr>
          <w:rFonts w:ascii="Arial" w:eastAsia="MS Mincho" w:hAnsi="Arial" w:cs="Arial"/>
          <w:color w:val="auto"/>
          <w:kern w:val="0"/>
          <w:sz w:val="24"/>
          <w:lang w:val="en-US"/>
          <w14:ligatures w14:val="none"/>
        </w:rPr>
        <w:t>The reference list should only include material cited in the text (literature, periodicals, and electronic sources) and should be in APA (7</w:t>
      </w:r>
      <w:r w:rsidRPr="0002337B">
        <w:rPr>
          <w:rFonts w:ascii="Arial" w:eastAsia="MS Mincho" w:hAnsi="Arial" w:cs="Arial"/>
          <w:color w:val="auto"/>
          <w:kern w:val="0"/>
          <w:sz w:val="24"/>
          <w:vertAlign w:val="superscript"/>
          <w:lang w:val="en-US"/>
          <w14:ligatures w14:val="none"/>
        </w:rPr>
        <w:t>th</w:t>
      </w:r>
      <w:r w:rsidRPr="0002337B">
        <w:rPr>
          <w:rFonts w:ascii="Arial" w:eastAsia="MS Mincho" w:hAnsi="Arial" w:cs="Arial"/>
          <w:color w:val="auto"/>
          <w:kern w:val="0"/>
          <w:sz w:val="24"/>
          <w:lang w:val="en-US"/>
          <w14:ligatures w14:val="none"/>
        </w:rPr>
        <w:t xml:space="preserve"> edition) style. Keep in mind the following considerations:</w:t>
      </w:r>
    </w:p>
    <w:p w14:paraId="4A69AB62" w14:textId="77777777" w:rsidR="0002337B" w:rsidRPr="0002337B" w:rsidRDefault="0002337B" w:rsidP="0002337B">
      <w:pPr>
        <w:widowControl w:val="0"/>
        <w:numPr>
          <w:ilvl w:val="0"/>
          <w:numId w:val="10"/>
        </w:numPr>
        <w:spacing w:before="0" w:after="0"/>
        <w:contextualSpacing/>
        <w:jc w:val="left"/>
        <w:rPr>
          <w:rFonts w:ascii="Arial" w:eastAsia="Cambria" w:hAnsi="Arial" w:cs="Arial"/>
          <w:color w:val="auto"/>
          <w:kern w:val="0"/>
          <w:sz w:val="24"/>
          <w:lang w:val="en-US"/>
          <w14:ligatures w14:val="none"/>
        </w:rPr>
      </w:pPr>
      <w:r w:rsidRPr="0002337B">
        <w:rPr>
          <w:rFonts w:ascii="Arial" w:eastAsia="Cambria" w:hAnsi="Arial" w:cs="Arial"/>
          <w:color w:val="auto"/>
          <w:kern w:val="0"/>
          <w:sz w:val="24"/>
          <w:lang w:val="en-US"/>
          <w14:ligatures w14:val="none"/>
        </w:rPr>
        <w:t>References should be listed alphabetically by the name of the author, organization or authority responsible for publication.</w:t>
      </w:r>
    </w:p>
    <w:p w14:paraId="52E0AC1C" w14:textId="77777777" w:rsidR="0002337B" w:rsidRPr="0002337B" w:rsidRDefault="0002337B" w:rsidP="0002337B">
      <w:pPr>
        <w:widowControl w:val="0"/>
        <w:numPr>
          <w:ilvl w:val="0"/>
          <w:numId w:val="10"/>
        </w:numPr>
        <w:spacing w:before="0" w:after="0"/>
        <w:contextualSpacing/>
        <w:jc w:val="left"/>
        <w:rPr>
          <w:rFonts w:ascii="Arial" w:eastAsia="Cambria" w:hAnsi="Arial" w:cs="Arial"/>
          <w:color w:val="auto"/>
          <w:kern w:val="0"/>
          <w:sz w:val="24"/>
          <w:lang w:val="en-US"/>
          <w14:ligatures w14:val="none"/>
        </w:rPr>
      </w:pPr>
      <w:r w:rsidRPr="0002337B">
        <w:rPr>
          <w:rFonts w:ascii="Arial" w:eastAsia="Cambria" w:hAnsi="Arial" w:cs="Arial"/>
          <w:color w:val="auto"/>
          <w:kern w:val="0"/>
          <w:sz w:val="24"/>
          <w:lang w:val="en-US"/>
          <w14:ligatures w14:val="none"/>
        </w:rPr>
        <w:t xml:space="preserve">They should not be numbered or listed as bullet points. </w:t>
      </w:r>
    </w:p>
    <w:p w14:paraId="1037A264" w14:textId="77777777" w:rsidR="0002337B" w:rsidRPr="0002337B" w:rsidRDefault="0002337B" w:rsidP="0002337B">
      <w:pPr>
        <w:widowControl w:val="0"/>
        <w:numPr>
          <w:ilvl w:val="0"/>
          <w:numId w:val="10"/>
        </w:numPr>
        <w:spacing w:before="0" w:after="0"/>
        <w:contextualSpacing/>
        <w:jc w:val="left"/>
        <w:rPr>
          <w:rFonts w:ascii="Arial" w:eastAsia="Cambria" w:hAnsi="Arial" w:cs="Arial"/>
          <w:color w:val="auto"/>
          <w:kern w:val="0"/>
          <w:sz w:val="24"/>
          <w:lang w:val="en-US"/>
          <w14:ligatures w14:val="none"/>
        </w:rPr>
      </w:pPr>
      <w:r w:rsidRPr="0002337B">
        <w:rPr>
          <w:rFonts w:ascii="Arial" w:eastAsia="Cambria" w:hAnsi="Arial" w:cs="Arial"/>
          <w:color w:val="auto"/>
          <w:kern w:val="0"/>
          <w:sz w:val="24"/>
          <w:lang w:val="en-US"/>
          <w14:ligatures w14:val="none"/>
        </w:rPr>
        <w:t>The spacing and font size should be the same as in the body of the text.</w:t>
      </w:r>
    </w:p>
    <w:p w14:paraId="415D7F3D" w14:textId="77777777" w:rsidR="0002337B" w:rsidRPr="0002337B" w:rsidRDefault="0002337B" w:rsidP="0002337B">
      <w:pPr>
        <w:widowControl w:val="0"/>
        <w:numPr>
          <w:ilvl w:val="0"/>
          <w:numId w:val="10"/>
        </w:numPr>
        <w:spacing w:before="0" w:after="0"/>
        <w:contextualSpacing/>
        <w:jc w:val="left"/>
        <w:rPr>
          <w:rFonts w:ascii="Arial" w:eastAsia="Cambria" w:hAnsi="Arial" w:cs="Arial"/>
          <w:color w:val="auto"/>
          <w:kern w:val="0"/>
          <w:sz w:val="24"/>
          <w:lang w:val="en-US"/>
          <w14:ligatures w14:val="none"/>
        </w:rPr>
      </w:pPr>
      <w:r w:rsidRPr="0002337B">
        <w:rPr>
          <w:rFonts w:ascii="Arial" w:eastAsia="Cambria" w:hAnsi="Arial" w:cs="Arial"/>
          <w:color w:val="auto"/>
          <w:kern w:val="0"/>
          <w:sz w:val="24"/>
          <w:lang w:val="en-US"/>
          <w14:ligatures w14:val="none"/>
        </w:rPr>
        <w:t>Use the ampersand (“</w:t>
      </w:r>
      <w:r w:rsidRPr="0002337B">
        <w:rPr>
          <w:rFonts w:ascii="Arial" w:eastAsia="Cambria" w:hAnsi="Arial" w:cs="Arial"/>
          <w:b/>
          <w:bCs/>
          <w:color w:val="auto"/>
          <w:kern w:val="0"/>
          <w:sz w:val="24"/>
          <w:lang w:val="en-US"/>
          <w14:ligatures w14:val="none"/>
        </w:rPr>
        <w:t>&amp;”</w:t>
      </w:r>
      <w:r w:rsidRPr="0002337B">
        <w:rPr>
          <w:rFonts w:ascii="Arial" w:eastAsia="Cambria" w:hAnsi="Arial" w:cs="Arial"/>
          <w:color w:val="auto"/>
          <w:kern w:val="0"/>
          <w:sz w:val="24"/>
          <w:lang w:val="en-US"/>
          <w14:ligatures w14:val="none"/>
        </w:rPr>
        <w:t>) for publications in English and “</w:t>
      </w:r>
      <w:r w:rsidRPr="0002337B">
        <w:rPr>
          <w:rFonts w:ascii="Arial" w:eastAsia="Cambria" w:hAnsi="Arial" w:cs="Arial"/>
          <w:b/>
          <w:bCs/>
          <w:color w:val="auto"/>
          <w:kern w:val="0"/>
          <w:sz w:val="24"/>
          <w:lang w:val="en-US"/>
          <w14:ligatures w14:val="none"/>
        </w:rPr>
        <w:t>y</w:t>
      </w:r>
      <w:r w:rsidRPr="0002337B">
        <w:rPr>
          <w:rFonts w:ascii="Arial" w:eastAsia="Cambria" w:hAnsi="Arial" w:cs="Arial"/>
          <w:color w:val="auto"/>
          <w:kern w:val="0"/>
          <w:sz w:val="24"/>
          <w:lang w:val="en-US"/>
          <w14:ligatures w14:val="none"/>
        </w:rPr>
        <w:t>” for publications in Spanish.</w:t>
      </w:r>
    </w:p>
    <w:p w14:paraId="3AE727BE" w14:textId="77777777" w:rsidR="0002337B" w:rsidRPr="0002337B" w:rsidRDefault="0002337B" w:rsidP="0002337B">
      <w:pPr>
        <w:widowControl w:val="0"/>
        <w:numPr>
          <w:ilvl w:val="0"/>
          <w:numId w:val="10"/>
        </w:numPr>
        <w:spacing w:before="0" w:after="240"/>
        <w:contextualSpacing/>
        <w:jc w:val="left"/>
        <w:rPr>
          <w:rFonts w:ascii="Arial" w:eastAsia="Cambria" w:hAnsi="Arial" w:cs="Arial"/>
          <w:color w:val="auto"/>
          <w:kern w:val="0"/>
          <w:sz w:val="24"/>
          <w:szCs w:val="22"/>
          <w:lang w:val="en-US"/>
          <w14:ligatures w14:val="none"/>
        </w:rPr>
      </w:pPr>
      <w:r w:rsidRPr="0002337B">
        <w:rPr>
          <w:rFonts w:ascii="Arial" w:eastAsia="Cambria" w:hAnsi="Arial" w:cs="Arial"/>
          <w:color w:val="auto"/>
          <w:kern w:val="0"/>
          <w:sz w:val="24"/>
          <w:szCs w:val="22"/>
          <w:lang w:val="en-US"/>
          <w14:ligatures w14:val="none"/>
        </w:rPr>
        <w:t>When there are two to 20 authors, use an ampersand before the final authors’ name.</w:t>
      </w:r>
    </w:p>
    <w:p w14:paraId="50EC8308" w14:textId="7714CC08" w:rsidR="0002337B" w:rsidRDefault="0002337B" w:rsidP="0002337B">
      <w:pPr>
        <w:widowControl w:val="0"/>
        <w:numPr>
          <w:ilvl w:val="0"/>
          <w:numId w:val="10"/>
        </w:numPr>
        <w:spacing w:before="0" w:after="240"/>
        <w:contextualSpacing/>
        <w:jc w:val="left"/>
        <w:rPr>
          <w:rFonts w:ascii="Arial" w:eastAsia="Cambria" w:hAnsi="Arial" w:cs="Arial"/>
          <w:color w:val="auto"/>
          <w:kern w:val="0"/>
          <w:sz w:val="24"/>
          <w:szCs w:val="22"/>
          <w:lang w:val="en-US"/>
          <w14:ligatures w14:val="none"/>
        </w:rPr>
      </w:pPr>
      <w:r w:rsidRPr="0002337B">
        <w:rPr>
          <w:rFonts w:ascii="Arial" w:eastAsia="Cambria" w:hAnsi="Arial" w:cs="Arial"/>
          <w:color w:val="auto"/>
          <w:kern w:val="0"/>
          <w:sz w:val="24"/>
          <w:szCs w:val="22"/>
          <w:lang w:val="en-US"/>
          <w14:ligatures w14:val="none"/>
        </w:rPr>
        <w:t xml:space="preserve">When there are 21 or more authors, include the first 19 authors’ name, insert and ellipsis (but no ampersand), and then add the final authors’ name. </w:t>
      </w:r>
    </w:p>
    <w:p w14:paraId="73E43B8D" w14:textId="77777777" w:rsidR="0002337B" w:rsidRPr="0002337B" w:rsidRDefault="0002337B" w:rsidP="0002337B">
      <w:pPr>
        <w:widowControl w:val="0"/>
        <w:spacing w:before="0" w:after="240"/>
        <w:ind w:left="720"/>
        <w:contextualSpacing/>
        <w:jc w:val="left"/>
        <w:rPr>
          <w:rFonts w:ascii="Arial" w:eastAsia="Cambria" w:hAnsi="Arial" w:cs="Arial"/>
          <w:color w:val="auto"/>
          <w:kern w:val="0"/>
          <w:sz w:val="24"/>
          <w:szCs w:val="22"/>
          <w:lang w:val="en-US"/>
          <w14:ligatures w14:val="none"/>
        </w:rPr>
      </w:pPr>
    </w:p>
    <w:p w14:paraId="1C6BB009" w14:textId="77777777" w:rsidR="0002337B" w:rsidRPr="0002337B" w:rsidRDefault="0002337B" w:rsidP="0002337B">
      <w:pPr>
        <w:spacing w:before="0" w:after="0" w:line="480" w:lineRule="auto"/>
        <w:rPr>
          <w:rFonts w:ascii="Arial" w:eastAsia="MS Mincho" w:hAnsi="Arial" w:cs="Arial"/>
          <w:b/>
          <w:color w:val="772330"/>
          <w:kern w:val="0"/>
          <w:sz w:val="24"/>
          <w:lang w:val="en-US"/>
          <w14:ligatures w14:val="none"/>
        </w:rPr>
      </w:pPr>
      <w:r w:rsidRPr="0002337B">
        <w:rPr>
          <w:rFonts w:ascii="Arial" w:eastAsia="MS Mincho" w:hAnsi="Arial" w:cs="Arial"/>
          <w:b/>
          <w:color w:val="772330"/>
          <w:kern w:val="0"/>
          <w:sz w:val="24"/>
          <w:lang w:val="en-US"/>
          <w14:ligatures w14:val="none"/>
        </w:rPr>
        <w:lastRenderedPageBreak/>
        <w:t>Examples</w:t>
      </w:r>
    </w:p>
    <w:p w14:paraId="6A4D12D9" w14:textId="77777777" w:rsidR="0002337B" w:rsidRPr="0002337B" w:rsidRDefault="0002337B" w:rsidP="0002337B">
      <w:pPr>
        <w:pStyle w:val="Prrafodelista"/>
        <w:numPr>
          <w:ilvl w:val="0"/>
          <w:numId w:val="14"/>
        </w:numPr>
        <w:spacing w:before="0" w:after="0"/>
        <w:ind w:left="284" w:hanging="284"/>
        <w:rPr>
          <w:rFonts w:ascii="Arial" w:eastAsia="MS Mincho" w:hAnsi="Arial" w:cs="Arial"/>
          <w:b/>
          <w:i/>
          <w:color w:val="auto"/>
          <w:kern w:val="0"/>
          <w:sz w:val="24"/>
          <w:lang w:val="en-US"/>
          <w14:ligatures w14:val="none"/>
        </w:rPr>
      </w:pPr>
      <w:r w:rsidRPr="0002337B">
        <w:rPr>
          <w:rFonts w:ascii="Arial" w:eastAsia="MS Mincho" w:hAnsi="Arial" w:cs="Arial"/>
          <w:b/>
          <w:i/>
          <w:color w:val="auto"/>
          <w:kern w:val="0"/>
          <w:sz w:val="24"/>
          <w:lang w:val="en-US"/>
          <w14:ligatures w14:val="none"/>
        </w:rPr>
        <w:t>Book</w:t>
      </w:r>
    </w:p>
    <w:p w14:paraId="29D8F6E9" w14:textId="77777777" w:rsidR="0002337B" w:rsidRPr="0002337B" w:rsidRDefault="0002337B" w:rsidP="0002337B">
      <w:pPr>
        <w:spacing w:before="0" w:after="240"/>
        <w:ind w:left="706" w:hanging="706"/>
        <w:rPr>
          <w:rFonts w:ascii="Arial" w:eastAsia="MS Mincho" w:hAnsi="Arial" w:cs="Arial"/>
          <w:color w:val="auto"/>
          <w:kern w:val="0"/>
          <w:sz w:val="24"/>
          <w:lang w:val="en-US"/>
          <w14:ligatures w14:val="none"/>
        </w:rPr>
      </w:pPr>
      <w:r w:rsidRPr="0002337B">
        <w:rPr>
          <w:rFonts w:ascii="Arial" w:eastAsia="MS Mincho" w:hAnsi="Arial" w:cs="Arial"/>
          <w:color w:val="auto"/>
          <w:kern w:val="0"/>
          <w:sz w:val="24"/>
          <w:lang w:val="en-US"/>
          <w14:ligatures w14:val="none"/>
        </w:rPr>
        <w:t xml:space="preserve">Author, A. B. (year). </w:t>
      </w:r>
      <w:r w:rsidRPr="0002337B">
        <w:rPr>
          <w:rFonts w:ascii="Arial" w:eastAsia="MS Mincho" w:hAnsi="Arial" w:cs="Arial"/>
          <w:i/>
          <w:iCs/>
          <w:color w:val="auto"/>
          <w:kern w:val="0"/>
          <w:sz w:val="24"/>
          <w:lang w:val="en-US"/>
          <w14:ligatures w14:val="none"/>
        </w:rPr>
        <w:t xml:space="preserve">Title of work </w:t>
      </w:r>
      <w:r w:rsidRPr="0002337B">
        <w:rPr>
          <w:rFonts w:ascii="Arial" w:eastAsia="MS Mincho" w:hAnsi="Arial" w:cs="Arial"/>
          <w:color w:val="auto"/>
          <w:kern w:val="0"/>
          <w:sz w:val="24"/>
          <w:lang w:val="en-US"/>
          <w14:ligatures w14:val="none"/>
        </w:rPr>
        <w:t>[translation into English]. Publisher.</w:t>
      </w:r>
    </w:p>
    <w:p w14:paraId="03850797" w14:textId="77777777" w:rsidR="0002337B" w:rsidRPr="0002337B" w:rsidRDefault="0002337B" w:rsidP="0002337B">
      <w:pPr>
        <w:widowControl w:val="0"/>
        <w:numPr>
          <w:ilvl w:val="0"/>
          <w:numId w:val="11"/>
        </w:numPr>
        <w:spacing w:before="0" w:after="0" w:line="276" w:lineRule="auto"/>
        <w:ind w:left="180" w:hanging="180"/>
        <w:contextualSpacing/>
        <w:jc w:val="left"/>
        <w:rPr>
          <w:rFonts w:ascii="Arial" w:eastAsia="Cambria" w:hAnsi="Arial" w:cs="Arial"/>
          <w:b/>
          <w:i/>
          <w:color w:val="auto"/>
          <w:kern w:val="0"/>
          <w:sz w:val="24"/>
          <w:lang w:val="en-US"/>
          <w14:ligatures w14:val="none"/>
        </w:rPr>
      </w:pPr>
      <w:r w:rsidRPr="0002337B">
        <w:rPr>
          <w:rFonts w:ascii="Arial" w:eastAsia="Cambria" w:hAnsi="Arial" w:cs="Arial"/>
          <w:b/>
          <w:i/>
          <w:color w:val="auto"/>
          <w:kern w:val="0"/>
          <w:sz w:val="24"/>
          <w:lang w:val="en-US"/>
          <w14:ligatures w14:val="none"/>
        </w:rPr>
        <w:t>Chapter in book</w:t>
      </w:r>
    </w:p>
    <w:p w14:paraId="2180CF26" w14:textId="77777777" w:rsidR="0002337B" w:rsidRPr="0002337B" w:rsidRDefault="0002337B" w:rsidP="0002337B">
      <w:pPr>
        <w:spacing w:before="0" w:after="240"/>
        <w:rPr>
          <w:rFonts w:ascii="Arial" w:eastAsia="MS Mincho" w:hAnsi="Arial" w:cs="Arial"/>
          <w:color w:val="auto"/>
          <w:kern w:val="0"/>
          <w:sz w:val="24"/>
          <w:lang w:val="en-US"/>
          <w14:ligatures w14:val="none"/>
        </w:rPr>
      </w:pPr>
      <w:r w:rsidRPr="0002337B">
        <w:rPr>
          <w:rFonts w:ascii="Arial" w:eastAsia="MS Mincho" w:hAnsi="Arial" w:cs="Arial"/>
          <w:color w:val="auto"/>
          <w:kern w:val="0"/>
          <w:sz w:val="24"/>
          <w:lang w:val="en-US"/>
          <w14:ligatures w14:val="none"/>
        </w:rPr>
        <w:t xml:space="preserve">Author, A. A., &amp; Author, B. B. (year). Chapter title. In A. A. Editor &amp; B. B. Editor (Eds.), </w:t>
      </w:r>
      <w:r w:rsidRPr="0002337B">
        <w:rPr>
          <w:rFonts w:ascii="Arial" w:eastAsia="MS Mincho" w:hAnsi="Arial" w:cs="Arial"/>
          <w:i/>
          <w:iCs/>
          <w:color w:val="auto"/>
          <w:kern w:val="0"/>
          <w:sz w:val="24"/>
          <w:lang w:val="en-US"/>
          <w14:ligatures w14:val="none"/>
        </w:rPr>
        <w:t>Title of book</w:t>
      </w:r>
      <w:r w:rsidRPr="0002337B">
        <w:rPr>
          <w:rFonts w:ascii="Arial" w:eastAsia="MS Mincho" w:hAnsi="Arial" w:cs="Arial"/>
          <w:color w:val="auto"/>
          <w:kern w:val="0"/>
          <w:sz w:val="24"/>
          <w:lang w:val="en-US"/>
          <w14:ligatures w14:val="none"/>
        </w:rPr>
        <w:t xml:space="preserve"> (pp. xxx-xxx). Publisher.</w:t>
      </w:r>
    </w:p>
    <w:p w14:paraId="6597AD7C" w14:textId="77777777" w:rsidR="0002337B" w:rsidRPr="0002337B" w:rsidRDefault="0002337B" w:rsidP="0002337B">
      <w:pPr>
        <w:widowControl w:val="0"/>
        <w:numPr>
          <w:ilvl w:val="0"/>
          <w:numId w:val="11"/>
        </w:numPr>
        <w:spacing w:before="0" w:after="0"/>
        <w:ind w:left="180" w:hanging="180"/>
        <w:contextualSpacing/>
        <w:jc w:val="left"/>
        <w:rPr>
          <w:rFonts w:ascii="Arial" w:eastAsia="Cambria" w:hAnsi="Arial" w:cs="Arial"/>
          <w:b/>
          <w:i/>
          <w:color w:val="auto"/>
          <w:kern w:val="0"/>
          <w:sz w:val="24"/>
          <w:lang w:val="en-US"/>
          <w14:ligatures w14:val="none"/>
        </w:rPr>
      </w:pPr>
      <w:r w:rsidRPr="0002337B">
        <w:rPr>
          <w:rFonts w:ascii="Arial" w:eastAsia="Cambria" w:hAnsi="Arial" w:cs="Arial"/>
          <w:b/>
          <w:i/>
          <w:color w:val="auto"/>
          <w:kern w:val="0"/>
          <w:sz w:val="24"/>
          <w:lang w:val="en-US"/>
          <w14:ligatures w14:val="none"/>
        </w:rPr>
        <w:t>Periodical (scientific articles, journals)</w:t>
      </w:r>
    </w:p>
    <w:p w14:paraId="06E74F3C" w14:textId="77777777" w:rsidR="0002337B" w:rsidRPr="0002337B" w:rsidRDefault="0002337B" w:rsidP="0002337B">
      <w:pPr>
        <w:spacing w:before="0" w:after="0"/>
        <w:rPr>
          <w:rFonts w:ascii="Arial" w:eastAsia="MS Mincho" w:hAnsi="Arial" w:cs="Arial"/>
          <w:color w:val="auto"/>
          <w:kern w:val="0"/>
          <w:sz w:val="24"/>
          <w:lang w:val="en-US"/>
          <w14:ligatures w14:val="none"/>
        </w:rPr>
      </w:pPr>
      <w:r w:rsidRPr="0002337B">
        <w:rPr>
          <w:rFonts w:ascii="Arial" w:eastAsia="MS Mincho" w:hAnsi="Arial" w:cs="Arial"/>
          <w:color w:val="auto"/>
          <w:kern w:val="0"/>
          <w:sz w:val="24"/>
          <w:lang w:val="en-US"/>
          <w14:ligatures w14:val="none"/>
        </w:rPr>
        <w:t xml:space="preserve">Author, A. A., Author, B. B., &amp; Author, C. C. (year). Title of article. </w:t>
      </w:r>
      <w:r w:rsidRPr="0002337B">
        <w:rPr>
          <w:rFonts w:ascii="Arial" w:eastAsia="MS Mincho" w:hAnsi="Arial" w:cs="Arial"/>
          <w:i/>
          <w:iCs/>
          <w:color w:val="auto"/>
          <w:kern w:val="0"/>
          <w:sz w:val="24"/>
          <w:lang w:val="en-US"/>
          <w14:ligatures w14:val="none"/>
        </w:rPr>
        <w:t>Title of Periodical, volume</w:t>
      </w:r>
      <w:r w:rsidRPr="0002337B">
        <w:rPr>
          <w:rFonts w:ascii="Arial" w:eastAsia="MS Mincho" w:hAnsi="Arial" w:cs="Arial"/>
          <w:iCs/>
          <w:color w:val="auto"/>
          <w:kern w:val="0"/>
          <w:sz w:val="24"/>
          <w:lang w:val="en-US"/>
          <w14:ligatures w14:val="none"/>
        </w:rPr>
        <w:t>(number)</w:t>
      </w:r>
      <w:r w:rsidRPr="0002337B">
        <w:rPr>
          <w:rFonts w:ascii="Arial" w:eastAsia="MS Mincho" w:hAnsi="Arial" w:cs="Arial"/>
          <w:color w:val="auto"/>
          <w:kern w:val="0"/>
          <w:sz w:val="24"/>
          <w:lang w:val="en-US"/>
          <w14:ligatures w14:val="none"/>
        </w:rPr>
        <w:t xml:space="preserve">, pp-pp. https://doi.org/xx.xxxxxxxxxx </w:t>
      </w:r>
    </w:p>
    <w:p w14:paraId="72D75476" w14:textId="77777777" w:rsidR="0002337B" w:rsidRPr="0002337B" w:rsidRDefault="0002337B" w:rsidP="0002337B">
      <w:pPr>
        <w:spacing w:before="0" w:after="240"/>
        <w:rPr>
          <w:rFonts w:ascii="Arial" w:eastAsia="MS Mincho" w:hAnsi="Arial" w:cs="Arial"/>
          <w:color w:val="auto"/>
          <w:kern w:val="0"/>
          <w:sz w:val="24"/>
          <w:u w:val="single"/>
          <w:lang w:val="en-US"/>
          <w14:ligatures w14:val="none"/>
        </w:rPr>
      </w:pPr>
      <w:r w:rsidRPr="0002337B">
        <w:rPr>
          <w:rFonts w:ascii="Arial" w:eastAsia="MS Mincho" w:hAnsi="Arial" w:cs="Arial"/>
          <w:color w:val="auto"/>
          <w:kern w:val="0"/>
          <w:sz w:val="24"/>
          <w:lang w:val="en-US"/>
          <w14:ligatures w14:val="none"/>
        </w:rPr>
        <w:t xml:space="preserve">(If you do not have a DOI, include the URL </w:t>
      </w:r>
      <w:hyperlink r:id="rId19" w:history="1">
        <w:r w:rsidRPr="0002337B">
          <w:rPr>
            <w:rFonts w:ascii="Arial" w:eastAsia="MS Mincho" w:hAnsi="Arial" w:cs="Arial"/>
            <w:color w:val="0000FF"/>
            <w:kern w:val="0"/>
            <w:sz w:val="24"/>
            <w:u w:val="single"/>
            <w:lang w:val="en-US"/>
            <w14:ligatures w14:val="none"/>
          </w:rPr>
          <w:t>http://www</w:t>
        </w:r>
      </w:hyperlink>
      <w:r w:rsidRPr="0002337B">
        <w:rPr>
          <w:rFonts w:ascii="Arial" w:eastAsia="MS Mincho" w:hAnsi="Arial" w:cs="Arial"/>
          <w:color w:val="auto"/>
          <w:kern w:val="0"/>
          <w:sz w:val="24"/>
          <w:lang w:val="en-US"/>
          <w14:ligatures w14:val="none"/>
        </w:rPr>
        <w:t xml:space="preserve"> after the page numbers.)</w:t>
      </w:r>
    </w:p>
    <w:p w14:paraId="49D01E64" w14:textId="77777777" w:rsidR="0002337B" w:rsidRPr="0002337B" w:rsidRDefault="0002337B" w:rsidP="0002337B">
      <w:pPr>
        <w:widowControl w:val="0"/>
        <w:numPr>
          <w:ilvl w:val="0"/>
          <w:numId w:val="11"/>
        </w:numPr>
        <w:spacing w:before="0" w:after="0"/>
        <w:ind w:left="180" w:hanging="180"/>
        <w:contextualSpacing/>
        <w:jc w:val="left"/>
        <w:rPr>
          <w:rFonts w:ascii="Arial" w:eastAsia="Cambria" w:hAnsi="Arial" w:cs="Arial"/>
          <w:b/>
          <w:i/>
          <w:color w:val="auto"/>
          <w:kern w:val="0"/>
          <w:sz w:val="24"/>
          <w:lang w:val="en-US"/>
          <w14:ligatures w14:val="none"/>
        </w:rPr>
      </w:pPr>
      <w:r w:rsidRPr="0002337B">
        <w:rPr>
          <w:rFonts w:ascii="Arial" w:eastAsia="Cambria" w:hAnsi="Arial" w:cs="Arial"/>
          <w:b/>
          <w:i/>
          <w:color w:val="auto"/>
          <w:kern w:val="0"/>
          <w:sz w:val="24"/>
          <w:lang w:val="en-US"/>
          <w14:ligatures w14:val="none"/>
        </w:rPr>
        <w:t>Technical reports</w:t>
      </w:r>
    </w:p>
    <w:p w14:paraId="502AAEFB" w14:textId="77777777" w:rsidR="0002337B" w:rsidRPr="0002337B" w:rsidRDefault="0002337B" w:rsidP="0002337B">
      <w:pPr>
        <w:spacing w:before="0" w:after="0"/>
        <w:rPr>
          <w:rFonts w:ascii="Arial" w:eastAsia="MS Mincho" w:hAnsi="Arial" w:cs="Arial"/>
          <w:color w:val="auto"/>
          <w:kern w:val="0"/>
          <w:sz w:val="24"/>
          <w:lang w:val="en-US"/>
          <w14:ligatures w14:val="none"/>
        </w:rPr>
      </w:pPr>
      <w:r w:rsidRPr="0002337B">
        <w:rPr>
          <w:rFonts w:ascii="Arial" w:eastAsia="MS Mincho" w:hAnsi="Arial" w:cs="Arial"/>
          <w:color w:val="auto"/>
          <w:kern w:val="0"/>
          <w:sz w:val="24"/>
          <w:lang w:val="en-US"/>
          <w14:ligatures w14:val="none"/>
        </w:rPr>
        <w:t>Author, A. A. (year). Title of work (Report no. xxx). Publisher.</w:t>
      </w:r>
      <w:r w:rsidRPr="0002337B">
        <w:rPr>
          <w:rFonts w:ascii="Arial" w:eastAsia="MS Mincho" w:hAnsi="Arial" w:cs="Arial"/>
          <w:color w:val="auto"/>
          <w:kern w:val="0"/>
          <w:sz w:val="24"/>
          <w:lang w:val="en-US"/>
          <w14:ligatures w14:val="none"/>
        </w:rPr>
        <w:tab/>
        <w:t xml:space="preserve"> https://doi.org/xx.xxxxxxxxxx </w:t>
      </w:r>
    </w:p>
    <w:p w14:paraId="1087A60F" w14:textId="77777777" w:rsidR="0002337B" w:rsidRPr="0002337B" w:rsidRDefault="0002337B" w:rsidP="0002337B">
      <w:pPr>
        <w:spacing w:before="0" w:after="240"/>
        <w:rPr>
          <w:rFonts w:ascii="Arial" w:eastAsia="MS Mincho" w:hAnsi="Arial" w:cs="Arial"/>
          <w:color w:val="auto"/>
          <w:kern w:val="0"/>
          <w:sz w:val="24"/>
          <w:u w:val="single"/>
          <w:lang w:val="en-US"/>
          <w14:ligatures w14:val="none"/>
        </w:rPr>
      </w:pPr>
      <w:r w:rsidRPr="0002337B">
        <w:rPr>
          <w:rFonts w:ascii="Arial" w:eastAsia="MS Mincho" w:hAnsi="Arial" w:cs="Arial"/>
          <w:color w:val="auto"/>
          <w:kern w:val="0"/>
          <w:sz w:val="24"/>
          <w:lang w:val="en-US"/>
          <w14:ligatures w14:val="none"/>
        </w:rPr>
        <w:t xml:space="preserve">(If you do not have a DOI, include the URL </w:t>
      </w:r>
      <w:hyperlink r:id="rId20" w:history="1">
        <w:r w:rsidRPr="0002337B">
          <w:rPr>
            <w:rFonts w:ascii="Arial" w:eastAsia="MS Mincho" w:hAnsi="Arial" w:cs="Arial"/>
            <w:color w:val="0000FF"/>
            <w:kern w:val="0"/>
            <w:sz w:val="24"/>
            <w:u w:val="single"/>
            <w:lang w:val="en-US"/>
            <w14:ligatures w14:val="none"/>
          </w:rPr>
          <w:t>http://www</w:t>
        </w:r>
      </w:hyperlink>
      <w:r w:rsidRPr="0002337B">
        <w:rPr>
          <w:rFonts w:ascii="Arial" w:eastAsia="MS Mincho" w:hAnsi="Arial" w:cs="Arial"/>
          <w:color w:val="auto"/>
          <w:kern w:val="0"/>
          <w:sz w:val="24"/>
          <w:u w:val="single"/>
          <w:lang w:val="en-US"/>
          <w14:ligatures w14:val="none"/>
        </w:rPr>
        <w:t xml:space="preserve"> </w:t>
      </w:r>
      <w:r w:rsidRPr="0002337B">
        <w:rPr>
          <w:rFonts w:ascii="Arial" w:eastAsia="MS Mincho" w:hAnsi="Arial" w:cs="Arial"/>
          <w:color w:val="auto"/>
          <w:kern w:val="0"/>
          <w:sz w:val="24"/>
          <w:lang w:val="en-US"/>
          <w14:ligatures w14:val="none"/>
        </w:rPr>
        <w:t>after the page numbers.)</w:t>
      </w:r>
    </w:p>
    <w:p w14:paraId="3EFA3CE1" w14:textId="77777777" w:rsidR="0002337B" w:rsidRPr="0002337B" w:rsidRDefault="0002337B" w:rsidP="0002337B">
      <w:pPr>
        <w:widowControl w:val="0"/>
        <w:numPr>
          <w:ilvl w:val="0"/>
          <w:numId w:val="11"/>
        </w:numPr>
        <w:spacing w:before="0" w:after="0"/>
        <w:ind w:left="180" w:hanging="180"/>
        <w:contextualSpacing/>
        <w:jc w:val="left"/>
        <w:rPr>
          <w:rFonts w:ascii="Arial" w:eastAsia="Cambria" w:hAnsi="Arial" w:cs="Arial"/>
          <w:b/>
          <w:i/>
          <w:color w:val="auto"/>
          <w:kern w:val="0"/>
          <w:sz w:val="24"/>
          <w:lang w:val="en-US"/>
          <w14:ligatures w14:val="none"/>
        </w:rPr>
      </w:pPr>
      <w:r w:rsidRPr="0002337B">
        <w:rPr>
          <w:rFonts w:ascii="Arial" w:eastAsia="Cambria" w:hAnsi="Arial" w:cs="Arial"/>
          <w:b/>
          <w:i/>
          <w:color w:val="auto"/>
          <w:kern w:val="0"/>
          <w:sz w:val="24"/>
          <w:lang w:val="en-US"/>
          <w14:ligatures w14:val="none"/>
        </w:rPr>
        <w:t>Presentation at conference</w:t>
      </w:r>
    </w:p>
    <w:p w14:paraId="20FE5CC1" w14:textId="77777777" w:rsidR="0002337B" w:rsidRPr="0002337B" w:rsidRDefault="0002337B" w:rsidP="0002337B">
      <w:pPr>
        <w:spacing w:before="0" w:after="0"/>
        <w:rPr>
          <w:rFonts w:ascii="Arial" w:eastAsia="MS Mincho" w:hAnsi="Arial" w:cs="Arial"/>
          <w:color w:val="auto"/>
          <w:kern w:val="0"/>
          <w:sz w:val="24"/>
          <w:lang w:val="en-US"/>
          <w14:ligatures w14:val="none"/>
        </w:rPr>
      </w:pPr>
      <w:r w:rsidRPr="0002337B">
        <w:rPr>
          <w:rFonts w:ascii="Arial" w:eastAsia="MS Mincho" w:hAnsi="Arial" w:cs="Arial"/>
          <w:color w:val="auto"/>
          <w:kern w:val="0"/>
          <w:sz w:val="24"/>
          <w:lang w:val="en-US"/>
          <w14:ligatures w14:val="none"/>
        </w:rPr>
        <w:t xml:space="preserve">Contributor, A. A. (day, month, year). </w:t>
      </w:r>
      <w:r w:rsidRPr="0002337B">
        <w:rPr>
          <w:rFonts w:ascii="Arial" w:eastAsia="MS Mincho" w:hAnsi="Arial" w:cs="Arial"/>
          <w:i/>
          <w:iCs/>
          <w:color w:val="auto"/>
          <w:kern w:val="0"/>
          <w:sz w:val="24"/>
          <w:lang w:val="en-US"/>
          <w14:ligatures w14:val="none"/>
        </w:rPr>
        <w:t xml:space="preserve">Title of contribution. </w:t>
      </w:r>
      <w:r w:rsidRPr="0002337B">
        <w:rPr>
          <w:rFonts w:ascii="Arial" w:eastAsia="MS Mincho" w:hAnsi="Arial" w:cs="Arial"/>
          <w:color w:val="auto"/>
          <w:kern w:val="0"/>
          <w:sz w:val="24"/>
          <w:lang w:val="en-US"/>
          <w14:ligatures w14:val="none"/>
        </w:rPr>
        <w:t xml:space="preserve">Title of conference. Organization, Location. </w:t>
      </w:r>
    </w:p>
    <w:p w14:paraId="593929DC" w14:textId="77777777" w:rsidR="0002337B" w:rsidRPr="0002337B" w:rsidRDefault="0002337B" w:rsidP="0002337B">
      <w:pPr>
        <w:spacing w:before="0" w:after="0"/>
        <w:rPr>
          <w:rFonts w:ascii="Arial" w:eastAsia="MS Mincho" w:hAnsi="Arial" w:cs="Arial"/>
          <w:color w:val="auto"/>
          <w:kern w:val="0"/>
          <w:sz w:val="24"/>
          <w:lang w:val="en-US"/>
          <w14:ligatures w14:val="none"/>
        </w:rPr>
      </w:pPr>
    </w:p>
    <w:p w14:paraId="0107BD49" w14:textId="77777777" w:rsidR="0002337B" w:rsidRPr="0002337B" w:rsidRDefault="0002337B" w:rsidP="0002337B">
      <w:pPr>
        <w:widowControl w:val="0"/>
        <w:numPr>
          <w:ilvl w:val="0"/>
          <w:numId w:val="13"/>
        </w:numPr>
        <w:spacing w:before="0" w:after="200"/>
        <w:ind w:left="180" w:hanging="180"/>
        <w:contextualSpacing/>
        <w:jc w:val="left"/>
        <w:rPr>
          <w:rFonts w:ascii="Arial" w:eastAsia="Cambria" w:hAnsi="Arial" w:cs="Arial"/>
          <w:color w:val="auto"/>
          <w:kern w:val="0"/>
          <w:sz w:val="24"/>
          <w:lang w:val="en-US"/>
          <w14:ligatures w14:val="none"/>
        </w:rPr>
      </w:pPr>
      <w:r w:rsidRPr="0002337B">
        <w:rPr>
          <w:rFonts w:ascii="Arial" w:eastAsia="Cambria" w:hAnsi="Arial" w:cs="Arial"/>
          <w:color w:val="auto"/>
          <w:kern w:val="0"/>
          <w:sz w:val="24"/>
          <w:lang w:val="en-US"/>
          <w14:ligatures w14:val="none"/>
        </w:rPr>
        <w:t>In sources with up to 20 authors, all authors’ last names and initials must be given. When there are 21 or more authors, include the first 19 authors and insert three ellipsis points followed by the last author.</w:t>
      </w:r>
    </w:p>
    <w:p w14:paraId="5B8BF5E7" w14:textId="77777777" w:rsidR="00C47DEA" w:rsidRPr="00DF3E89" w:rsidRDefault="00C47DEA" w:rsidP="008A7F6B">
      <w:pPr>
        <w:rPr>
          <w:lang w:val="en-US"/>
        </w:rPr>
      </w:pPr>
    </w:p>
    <w:sectPr w:rsidR="00C47DEA" w:rsidRPr="00DF3E89" w:rsidSect="00B1540C">
      <w:headerReference w:type="first" r:id="rId21"/>
      <w:pgSz w:w="12240" w:h="15840"/>
      <w:pgMar w:top="1872" w:right="2160" w:bottom="72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FF450" w14:textId="77777777" w:rsidR="006E5455" w:rsidRDefault="006E5455" w:rsidP="004F1400">
      <w:pPr>
        <w:spacing w:before="0" w:after="0"/>
      </w:pPr>
      <w:r>
        <w:separator/>
      </w:r>
    </w:p>
  </w:endnote>
  <w:endnote w:type="continuationSeparator" w:id="0">
    <w:p w14:paraId="11B85D11" w14:textId="77777777" w:rsidR="006E5455" w:rsidRDefault="006E5455" w:rsidP="004F14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
    <w:charset w:val="00"/>
    <w:family w:val="auto"/>
    <w:pitch w:val="variable"/>
    <w:sig w:usb0="A0000067" w:usb1="0000404B" w:usb2="00000000" w:usb3="00000000" w:csb0="00000083" w:csb1="00000000"/>
  </w:font>
  <w:font w:name="Aptos">
    <w:altName w:val="Calibri"/>
    <w:charset w:val="00"/>
    <w:family w:val="swiss"/>
    <w:pitch w:val="variable"/>
    <w:sig w:usb0="20000287" w:usb1="00000003" w:usb2="00000000" w:usb3="00000000" w:csb0="0000019F" w:csb1="00000000"/>
  </w:font>
  <w:font w:name="Roboto Light">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Sen ExtraBold">
    <w:altName w:val="Calibri"/>
    <w:charset w:val="00"/>
    <w:family w:val="auto"/>
    <w:pitch w:val="variable"/>
    <w:sig w:usb0="A0000067" w:usb1="0000404B" w:usb2="00000000" w:usb3="00000000" w:csb0="00000083" w:csb1="00000000"/>
  </w:font>
  <w:font w:name="Roboto Medium">
    <w:altName w:val="Arial"/>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Ubuntu">
    <w:panose1 w:val="020B05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42560646"/>
      <w:docPartObj>
        <w:docPartGallery w:val="Page Numbers (Bottom of Page)"/>
        <w:docPartUnique/>
      </w:docPartObj>
    </w:sdtPr>
    <w:sdtEndPr>
      <w:rPr>
        <w:rStyle w:val="Nmerodepgina"/>
      </w:rPr>
    </w:sdtEndPr>
    <w:sdtContent>
      <w:p w14:paraId="11F046FB" w14:textId="26A25694" w:rsidR="00297101" w:rsidRDefault="00297101" w:rsidP="00925D0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E52C5D6" w14:textId="77777777" w:rsidR="00297101" w:rsidRDefault="00297101" w:rsidP="0029710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Ubuntu" w:hAnsi="Ubuntu"/>
        <w:b/>
        <w:bCs/>
        <w:color w:val="9A948E"/>
        <w:sz w:val="22"/>
        <w:szCs w:val="22"/>
      </w:rPr>
      <w:id w:val="-2002103863"/>
      <w:docPartObj>
        <w:docPartGallery w:val="Page Numbers (Bottom of Page)"/>
        <w:docPartUnique/>
      </w:docPartObj>
    </w:sdtPr>
    <w:sdtEndPr>
      <w:rPr>
        <w:rStyle w:val="Nmerodepgina"/>
      </w:rPr>
    </w:sdtEndPr>
    <w:sdtContent>
      <w:p w14:paraId="296A15D5" w14:textId="66827E74" w:rsidR="00297101" w:rsidRPr="00297101" w:rsidRDefault="00297101" w:rsidP="00297101">
        <w:pPr>
          <w:pStyle w:val="Piedepgina"/>
          <w:framePr w:w="424" w:h="340" w:hRule="exact" w:wrap="none" w:vAnchor="text" w:hAnchor="page" w:x="11078" w:y="-66"/>
          <w:rPr>
            <w:rStyle w:val="Nmerodepgina"/>
            <w:rFonts w:ascii="Ubuntu" w:hAnsi="Ubuntu"/>
            <w:b/>
            <w:bCs/>
            <w:color w:val="9A948E"/>
            <w:sz w:val="22"/>
            <w:szCs w:val="22"/>
          </w:rPr>
        </w:pPr>
        <w:r w:rsidRPr="00297101">
          <w:rPr>
            <w:rStyle w:val="Nmerodepgina"/>
            <w:rFonts w:ascii="Ubuntu" w:hAnsi="Ubuntu"/>
            <w:b/>
            <w:bCs/>
            <w:color w:val="9A948E"/>
            <w:sz w:val="22"/>
            <w:szCs w:val="22"/>
          </w:rPr>
          <w:fldChar w:fldCharType="begin"/>
        </w:r>
        <w:r w:rsidRPr="00297101">
          <w:rPr>
            <w:rStyle w:val="Nmerodepgina"/>
            <w:rFonts w:ascii="Ubuntu" w:hAnsi="Ubuntu"/>
            <w:b/>
            <w:bCs/>
            <w:color w:val="9A948E"/>
            <w:sz w:val="22"/>
            <w:szCs w:val="22"/>
          </w:rPr>
          <w:instrText xml:space="preserve"> PAGE </w:instrText>
        </w:r>
        <w:r w:rsidRPr="00297101">
          <w:rPr>
            <w:rStyle w:val="Nmerodepgina"/>
            <w:rFonts w:ascii="Ubuntu" w:hAnsi="Ubuntu"/>
            <w:b/>
            <w:bCs/>
            <w:color w:val="9A948E"/>
            <w:sz w:val="22"/>
            <w:szCs w:val="22"/>
          </w:rPr>
          <w:fldChar w:fldCharType="separate"/>
        </w:r>
        <w:r w:rsidRPr="00297101">
          <w:rPr>
            <w:rStyle w:val="Nmerodepgina"/>
            <w:rFonts w:ascii="Ubuntu" w:hAnsi="Ubuntu"/>
            <w:b/>
            <w:bCs/>
            <w:noProof/>
            <w:color w:val="9A948E"/>
            <w:sz w:val="22"/>
            <w:szCs w:val="22"/>
          </w:rPr>
          <w:t>2</w:t>
        </w:r>
        <w:r w:rsidRPr="00297101">
          <w:rPr>
            <w:rStyle w:val="Nmerodepgina"/>
            <w:rFonts w:ascii="Ubuntu" w:hAnsi="Ubuntu"/>
            <w:b/>
            <w:bCs/>
            <w:color w:val="9A948E"/>
            <w:sz w:val="22"/>
            <w:szCs w:val="22"/>
          </w:rPr>
          <w:fldChar w:fldCharType="end"/>
        </w:r>
      </w:p>
    </w:sdtContent>
  </w:sdt>
  <w:p w14:paraId="085D0D7B" w14:textId="77777777" w:rsidR="00297101" w:rsidRDefault="00297101" w:rsidP="0029710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685D" w14:textId="276BB5FC" w:rsidR="008F3BA0" w:rsidRDefault="008F3BA0" w:rsidP="0029710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7CCF1" w14:textId="77777777" w:rsidR="006E5455" w:rsidRDefault="006E5455" w:rsidP="004F1400">
      <w:pPr>
        <w:spacing w:before="0" w:after="0"/>
      </w:pPr>
      <w:r>
        <w:separator/>
      </w:r>
    </w:p>
  </w:footnote>
  <w:footnote w:type="continuationSeparator" w:id="0">
    <w:p w14:paraId="646221B0" w14:textId="77777777" w:rsidR="006E5455" w:rsidRDefault="006E5455" w:rsidP="004F1400">
      <w:pPr>
        <w:spacing w:before="0" w:after="0"/>
      </w:pPr>
      <w:r>
        <w:continuationSeparator/>
      </w:r>
    </w:p>
  </w:footnote>
  <w:footnote w:id="1">
    <w:p w14:paraId="6FD761AB" w14:textId="77777777" w:rsidR="00514339" w:rsidRPr="0076680D" w:rsidRDefault="00514339" w:rsidP="00514339">
      <w:pPr>
        <w:pStyle w:val="Textonotapie"/>
        <w:jc w:val="both"/>
        <w:rPr>
          <w:rFonts w:ascii="Arial" w:hAnsi="Arial" w:cs="Arial"/>
        </w:rPr>
      </w:pPr>
      <w:r>
        <w:rPr>
          <w:rStyle w:val="Refdenotaalpie"/>
        </w:rPr>
        <w:footnoteRef/>
      </w:r>
      <w:r w:rsidRPr="0076680D">
        <w:t xml:space="preserve"> </w:t>
      </w:r>
      <w:r w:rsidRPr="0076680D">
        <w:rPr>
          <w:rFonts w:ascii="Arial" w:hAnsi="Arial" w:cs="Arial"/>
        </w:rPr>
        <w:t xml:space="preserve">Explanatory notes should be inserted as footnotes in </w:t>
      </w:r>
      <w:r>
        <w:rPr>
          <w:rFonts w:ascii="Arial" w:hAnsi="Arial" w:cs="Arial"/>
        </w:rPr>
        <w:t>10-point Arial font, and numbered consecutively using Arabic numerals.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CA46" w14:textId="77777777" w:rsidR="00E67595" w:rsidRDefault="00E675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BFA8" w14:textId="4FA10A48" w:rsidR="004F1400" w:rsidRDefault="00297101" w:rsidP="008A2CE5">
    <w:pPr>
      <w:pStyle w:val="Encabezado"/>
    </w:pPr>
    <w:r>
      <w:rPr>
        <w:noProof/>
      </w:rPr>
      <mc:AlternateContent>
        <mc:Choice Requires="wps">
          <w:drawing>
            <wp:anchor distT="0" distB="0" distL="114300" distR="114300" simplePos="0" relativeHeight="251664384" behindDoc="0" locked="0" layoutInCell="1" allowOverlap="1" wp14:anchorId="2406B577" wp14:editId="50E71C2E">
              <wp:simplePos x="0" y="0"/>
              <wp:positionH relativeFrom="column">
                <wp:posOffset>-990600</wp:posOffset>
              </wp:positionH>
              <wp:positionV relativeFrom="paragraph">
                <wp:posOffset>-250190</wp:posOffset>
              </wp:positionV>
              <wp:extent cx="2626360" cy="343535"/>
              <wp:effectExtent l="0" t="0" r="0" b="0"/>
              <wp:wrapNone/>
              <wp:docPr id="2006593547" name="Cuadro de texto 4"/>
              <wp:cNvGraphicFramePr/>
              <a:graphic xmlns:a="http://schemas.openxmlformats.org/drawingml/2006/main">
                <a:graphicData uri="http://schemas.microsoft.com/office/word/2010/wordprocessingShape">
                  <wps:wsp>
                    <wps:cNvSpPr txBox="1"/>
                    <wps:spPr>
                      <a:xfrm>
                        <a:off x="0" y="0"/>
                        <a:ext cx="2626360" cy="343535"/>
                      </a:xfrm>
                      <a:prstGeom prst="rect">
                        <a:avLst/>
                      </a:prstGeom>
                      <a:noFill/>
                      <a:ln w="6350">
                        <a:noFill/>
                      </a:ln>
                    </wps:spPr>
                    <wps:txbx>
                      <w:txbxContent>
                        <w:p w14:paraId="22D0F93B" w14:textId="5F69F22F" w:rsidR="00AE132C" w:rsidRPr="00314363" w:rsidRDefault="008A2CE5" w:rsidP="00314363">
                          <w:pPr>
                            <w:pStyle w:val="Encabezado"/>
                            <w:rPr>
                              <w:lang w:val="es-ES_tradnl"/>
                            </w:rPr>
                          </w:pPr>
                          <w:r>
                            <w:rPr>
                              <w:lang w:val="es-ES_tradnl"/>
                            </w:rPr>
                            <w:t>Revista Electrónica de Investigación Educativa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B577" id="_x0000_t202" coordsize="21600,21600" o:spt="202" path="m,l,21600r21600,l21600,xe">
              <v:stroke joinstyle="miter"/>
              <v:path gradientshapeok="t" o:connecttype="rect"/>
            </v:shapetype>
            <v:shape id="Cuadro de texto 4" o:spid="_x0000_s1026" type="#_x0000_t202" style="position:absolute;left:0;text-align:left;margin-left:-78pt;margin-top:-19.7pt;width:206.8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" filled="f" stroked="f" strokeweight=".5pt">
              <v:textbox>
                <w:txbxContent>
                  <w:p w14:paraId="22D0F93B" w14:textId="5F69F22F" w:rsidR="00AE132C" w:rsidRPr="00314363" w:rsidRDefault="008A2CE5" w:rsidP="00314363">
                    <w:pPr>
                      <w:pStyle w:val="Encabezado"/>
                      <w:rPr>
                        <w:lang w:val="es-ES_tradnl"/>
                      </w:rPr>
                    </w:pPr>
                    <w:r>
                      <w:rPr>
                        <w:lang w:val="es-ES_tradnl"/>
                      </w:rPr>
                      <w:t>Revista Electrónica de Investigación Educativa</w:t>
                    </w:r>
                  </w:p>
                </w:txbxContent>
              </v:textbox>
            </v:shape>
          </w:pict>
        </mc:Fallback>
      </mc:AlternateContent>
    </w:r>
    <w:r>
      <w:rPr>
        <w:noProof/>
      </w:rPr>
      <w:drawing>
        <wp:anchor distT="0" distB="0" distL="114300" distR="114300" simplePos="0" relativeHeight="251667456" behindDoc="1" locked="0" layoutInCell="1" allowOverlap="1" wp14:anchorId="07328D47" wp14:editId="45B8782C">
          <wp:simplePos x="0" y="0"/>
          <wp:positionH relativeFrom="column">
            <wp:posOffset>-1358265</wp:posOffset>
          </wp:positionH>
          <wp:positionV relativeFrom="paragraph">
            <wp:posOffset>-449580</wp:posOffset>
          </wp:positionV>
          <wp:extent cx="7772400" cy="10058400"/>
          <wp:effectExtent l="0" t="0" r="0" b="0"/>
          <wp:wrapNone/>
          <wp:docPr id="99778708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787086"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51D8862" wp14:editId="0F4F0667">
              <wp:simplePos x="0" y="0"/>
              <wp:positionH relativeFrom="column">
                <wp:posOffset>3011642</wp:posOffset>
              </wp:positionH>
              <wp:positionV relativeFrom="paragraph">
                <wp:posOffset>-254000</wp:posOffset>
              </wp:positionV>
              <wp:extent cx="2626360" cy="583565"/>
              <wp:effectExtent l="0" t="0" r="0" b="0"/>
              <wp:wrapNone/>
              <wp:docPr id="1810289560" name="Cuadro de texto 4"/>
              <wp:cNvGraphicFramePr/>
              <a:graphic xmlns:a="http://schemas.openxmlformats.org/drawingml/2006/main">
                <a:graphicData uri="http://schemas.microsoft.com/office/word/2010/wordprocessingShape">
                  <wps:wsp>
                    <wps:cNvSpPr txBox="1"/>
                    <wps:spPr>
                      <a:xfrm>
                        <a:off x="0" y="0"/>
                        <a:ext cx="2626360" cy="583565"/>
                      </a:xfrm>
                      <a:prstGeom prst="rect">
                        <a:avLst/>
                      </a:prstGeom>
                      <a:noFill/>
                      <a:ln w="6350">
                        <a:noFill/>
                      </a:ln>
                    </wps:spPr>
                    <wps:txbx>
                      <w:txbxContent>
                        <w:p w14:paraId="2D426A5A" w14:textId="77777777" w:rsidR="00314363" w:rsidRPr="00314363" w:rsidRDefault="00314363" w:rsidP="00314363">
                          <w:pPr>
                            <w:pStyle w:val="Encabezado"/>
                            <w:rPr>
                              <w:iCs/>
                              <w:lang w:val="es-ES_tradnl"/>
                            </w:rPr>
                          </w:pPr>
                          <w:bookmarkStart w:id="0" w:name="_Hlk159495453"/>
                          <w:r w:rsidRPr="00314363">
                            <w:rPr>
                              <w:iCs/>
                              <w:lang w:val="es-ES_tradnl"/>
                            </w:rPr>
                            <w:t>El encabezado será agregado por el editor de la Redie</w:t>
                          </w:r>
                        </w:p>
                        <w:bookmarkEnd w:id="0"/>
                        <w:p w14:paraId="306BF02B" w14:textId="6C4EFCBA" w:rsidR="008A2CE5" w:rsidRPr="008A2CE5" w:rsidRDefault="008A2CE5" w:rsidP="008A2CE5">
                          <w:pPr>
                            <w:pStyle w:val="Encabezado"/>
                            <w:jc w:val="right"/>
                            <w:rPr>
                              <w:b w:val="0"/>
                              <w:i/>
                              <w:iCs/>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8862" id="_x0000_s1027" type="#_x0000_t202" style="position:absolute;left:0;text-align:left;margin-left:237.15pt;margin-top:-20pt;width:206.8pt;height:4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" filled="f" stroked="f" strokeweight=".5pt">
              <v:textbox>
                <w:txbxContent>
                  <w:p w14:paraId="2D426A5A" w14:textId="77777777" w:rsidR="00314363" w:rsidRPr="00314363" w:rsidRDefault="00314363" w:rsidP="00314363">
                    <w:pPr>
                      <w:pStyle w:val="Encabezado"/>
                      <w:rPr>
                        <w:iCs/>
                        <w:lang w:val="es-ES_tradnl"/>
                      </w:rPr>
                    </w:pPr>
                    <w:bookmarkStart w:id="1" w:name="_Hlk159495453"/>
                    <w:r w:rsidRPr="00314363">
                      <w:rPr>
                        <w:iCs/>
                        <w:lang w:val="es-ES_tradnl"/>
                      </w:rPr>
                      <w:t>El encabezado será agregado por el editor de la Redie</w:t>
                    </w:r>
                  </w:p>
                  <w:bookmarkEnd w:id="1"/>
                  <w:p w14:paraId="306BF02B" w14:textId="6C4EFCBA" w:rsidR="008A2CE5" w:rsidRPr="008A2CE5" w:rsidRDefault="008A2CE5" w:rsidP="008A2CE5">
                    <w:pPr>
                      <w:pStyle w:val="Encabezado"/>
                      <w:jc w:val="right"/>
                      <w:rPr>
                        <w:b w:val="0"/>
                        <w:i/>
                        <w:iCs/>
                        <w:lang w:val="es-ES_tradnl"/>
                      </w:rPr>
                    </w:pPr>
                  </w:p>
                </w:txbxContent>
              </v:textbox>
            </v:shape>
          </w:pict>
        </mc:Fallback>
      </mc:AlternateContent>
    </w:r>
  </w:p>
  <w:p w14:paraId="0FA00A58" w14:textId="5F968063" w:rsidR="004F1400" w:rsidRDefault="004F1400" w:rsidP="008A2C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3B73" w14:textId="47B8C457" w:rsidR="008F3BA0" w:rsidRDefault="00297101" w:rsidP="008A2CE5">
    <w:pPr>
      <w:pStyle w:val="Encabezado"/>
    </w:pPr>
    <w:r>
      <w:rPr>
        <w:noProof/>
      </w:rPr>
      <mc:AlternateContent>
        <mc:Choice Requires="wps">
          <w:drawing>
            <wp:anchor distT="0" distB="0" distL="114300" distR="114300" simplePos="0" relativeHeight="251661312" behindDoc="0" locked="0" layoutInCell="1" allowOverlap="1" wp14:anchorId="7A39F1F3" wp14:editId="1651277B">
              <wp:simplePos x="0" y="0"/>
              <wp:positionH relativeFrom="column">
                <wp:posOffset>-1019973</wp:posOffset>
              </wp:positionH>
              <wp:positionV relativeFrom="paragraph">
                <wp:posOffset>648970</wp:posOffset>
              </wp:positionV>
              <wp:extent cx="2295525" cy="223520"/>
              <wp:effectExtent l="0" t="0" r="0" b="0"/>
              <wp:wrapNone/>
              <wp:docPr id="2089320892" name="Cuadro de texto 1"/>
              <wp:cNvGraphicFramePr/>
              <a:graphic xmlns:a="http://schemas.openxmlformats.org/drawingml/2006/main">
                <a:graphicData uri="http://schemas.microsoft.com/office/word/2010/wordprocessingShape">
                  <wps:wsp>
                    <wps:cNvSpPr txBox="1"/>
                    <wps:spPr>
                      <a:xfrm>
                        <a:off x="0" y="0"/>
                        <a:ext cx="2295525" cy="223520"/>
                      </a:xfrm>
                      <a:prstGeom prst="rect">
                        <a:avLst/>
                      </a:prstGeom>
                      <a:noFill/>
                      <a:ln w="6350">
                        <a:noFill/>
                      </a:ln>
                    </wps:spPr>
                    <wps:txbx>
                      <w:txbxContent>
                        <w:p w14:paraId="2547B2E9" w14:textId="7F38F916" w:rsidR="008F3BA0" w:rsidRPr="008F3BA0" w:rsidRDefault="008F3BA0" w:rsidP="008F3BA0">
                          <w:pPr>
                            <w:spacing w:before="0" w:after="0"/>
                            <w:rPr>
                              <w:rFonts w:ascii="Roboto" w:hAnsi="Roboto"/>
                              <w:b/>
                              <w:bCs/>
                              <w:color w:val="FFFFFF" w:themeColor="background1"/>
                              <w:lang w:val="es-ES_tradnl"/>
                            </w:rPr>
                          </w:pPr>
                          <w:r w:rsidRPr="008F3BA0">
                            <w:rPr>
                              <w:rFonts w:ascii="Roboto" w:hAnsi="Roboto"/>
                              <w:b/>
                              <w:bCs/>
                              <w:color w:val="FFFFFF" w:themeColor="background1"/>
                              <w:lang w:val="es-ES_tradnl"/>
                            </w:rPr>
                            <w:t>ISSN: 1607-4041 | redie.uabc.mx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39F1F3" id="_x0000_t202" coordsize="21600,21600" o:spt="202" path="m,l,21600r21600,l21600,xe">
              <v:stroke joinstyle="miter"/>
              <v:path gradientshapeok="t" o:connecttype="rect"/>
            </v:shapetype>
            <v:shape id="Cuadro de texto 1" o:spid="_x0000_s1028" type="#_x0000_t202" style="position:absolute;left:0;text-align:left;margin-left:-80.3pt;margin-top:51.1pt;width:180.75pt;height:1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" filled="f" stroked="f" strokeweight=".5pt">
              <v:textbox>
                <w:txbxContent>
                  <w:p w14:paraId="2547B2E9" w14:textId="7F38F916" w:rsidR="008F3BA0" w:rsidRPr="008F3BA0" w:rsidRDefault="008F3BA0" w:rsidP="008F3BA0">
                    <w:pPr>
                      <w:spacing w:before="0" w:after="0"/>
                      <w:rPr>
                        <w:rFonts w:ascii="Roboto" w:hAnsi="Roboto"/>
                        <w:b/>
                        <w:bCs/>
                        <w:color w:val="FFFFFF" w:themeColor="background1"/>
                        <w:lang w:val="es-ES_tradnl"/>
                      </w:rPr>
                    </w:pPr>
                    <w:r w:rsidRPr="008F3BA0">
                      <w:rPr>
                        <w:rFonts w:ascii="Roboto" w:hAnsi="Roboto"/>
                        <w:b/>
                        <w:bCs/>
                        <w:color w:val="FFFFFF" w:themeColor="background1"/>
                        <w:lang w:val="es-ES_tradnl"/>
                      </w:rPr>
                      <w:t>ISSN: 1607-4041 | redie.uabc.mx</w:t>
                    </w:r>
                  </w:p>
                </w:txbxContent>
              </v:textbox>
            </v:shape>
          </w:pict>
        </mc:Fallback>
      </mc:AlternateContent>
    </w:r>
    <w:r w:rsidR="008A2CE5">
      <w:rPr>
        <w:noProof/>
      </w:rPr>
      <w:drawing>
        <wp:anchor distT="0" distB="0" distL="114300" distR="114300" simplePos="0" relativeHeight="251659264" behindDoc="1" locked="0" layoutInCell="1" allowOverlap="1" wp14:anchorId="2BCB2D2A" wp14:editId="29ED01B1">
          <wp:simplePos x="0" y="0"/>
          <wp:positionH relativeFrom="column">
            <wp:posOffset>-1369695</wp:posOffset>
          </wp:positionH>
          <wp:positionV relativeFrom="paragraph">
            <wp:posOffset>-449580</wp:posOffset>
          </wp:positionV>
          <wp:extent cx="7772400" cy="10058400"/>
          <wp:effectExtent l="0" t="0" r="0" b="0"/>
          <wp:wrapNone/>
          <wp:docPr id="10749544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954445"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91C2" w14:textId="3B43C8A7" w:rsidR="0074093E" w:rsidRDefault="0074093E" w:rsidP="008A2CE5">
    <w:pPr>
      <w:pStyle w:val="Encabezado"/>
    </w:pPr>
    <w:r>
      <w:rPr>
        <w:noProof/>
      </w:rPr>
      <mc:AlternateContent>
        <mc:Choice Requires="wps">
          <w:drawing>
            <wp:anchor distT="0" distB="0" distL="114300" distR="114300" simplePos="0" relativeHeight="251670528" behindDoc="0" locked="0" layoutInCell="1" allowOverlap="1" wp14:anchorId="5252C393" wp14:editId="3275800B">
              <wp:simplePos x="0" y="0"/>
              <wp:positionH relativeFrom="column">
                <wp:posOffset>178435</wp:posOffset>
              </wp:positionH>
              <wp:positionV relativeFrom="paragraph">
                <wp:posOffset>-79375</wp:posOffset>
              </wp:positionV>
              <wp:extent cx="1672590" cy="612775"/>
              <wp:effectExtent l="0" t="0" r="0" b="0"/>
              <wp:wrapNone/>
              <wp:docPr id="1087751254" name="Cuadro de texto 2"/>
              <wp:cNvGraphicFramePr/>
              <a:graphic xmlns:a="http://schemas.openxmlformats.org/drawingml/2006/main">
                <a:graphicData uri="http://schemas.microsoft.com/office/word/2010/wordprocessingShape">
                  <wps:wsp>
                    <wps:cNvSpPr txBox="1"/>
                    <wps:spPr>
                      <a:xfrm>
                        <a:off x="0" y="0"/>
                        <a:ext cx="1672590" cy="612775"/>
                      </a:xfrm>
                      <a:prstGeom prst="rect">
                        <a:avLst/>
                      </a:prstGeom>
                      <a:noFill/>
                      <a:ln w="6350">
                        <a:noFill/>
                      </a:ln>
                    </wps:spPr>
                    <wps:txbx>
                      <w:txbxContent>
                        <w:p w14:paraId="2D9D4077" w14:textId="77777777" w:rsidR="0074093E" w:rsidRPr="008F3BA0" w:rsidRDefault="0074093E" w:rsidP="008F3BA0">
                          <w:pPr>
                            <w:pStyle w:val="Volumen"/>
                          </w:pPr>
                          <w:r w:rsidRPr="008F3BA0">
                            <w:t>Vol. 25</w:t>
                          </w:r>
                        </w:p>
                        <w:p w14:paraId="04BEEF26" w14:textId="77777777" w:rsidR="0074093E" w:rsidRPr="008F3BA0" w:rsidRDefault="0074093E" w:rsidP="008F3BA0">
                          <w:pPr>
                            <w:pStyle w:val="Volumen2"/>
                          </w:pPr>
                          <w:r w:rsidRPr="008F3BA0">
                            <w:t>2023 / e29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52C393" id="_x0000_t202" coordsize="21600,21600" o:spt="202" path="m,l,21600r21600,l21600,xe">
              <v:stroke joinstyle="miter"/>
              <v:path gradientshapeok="t" o:connecttype="rect"/>
            </v:shapetype>
            <v:shape id="Cuadro de texto 2" o:spid="_x0000_s1029" type="#_x0000_t202" style="position:absolute;left:0;text-align:left;margin-left:14.05pt;margin-top:-6.25pt;width:131.7pt;height:4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" filled="f" stroked="f" strokeweight=".5pt">
              <v:textbox>
                <w:txbxContent>
                  <w:p w14:paraId="2D9D4077" w14:textId="77777777" w:rsidR="0074093E" w:rsidRPr="008F3BA0" w:rsidRDefault="0074093E" w:rsidP="008F3BA0">
                    <w:pPr>
                      <w:pStyle w:val="Volumen"/>
                    </w:pPr>
                    <w:r w:rsidRPr="008F3BA0">
                      <w:t>Vol. 25</w:t>
                    </w:r>
                  </w:p>
                  <w:p w14:paraId="04BEEF26" w14:textId="77777777" w:rsidR="0074093E" w:rsidRPr="008F3BA0" w:rsidRDefault="0074093E" w:rsidP="008F3BA0">
                    <w:pPr>
                      <w:pStyle w:val="Volumen2"/>
                    </w:pPr>
                    <w:r w:rsidRPr="008F3BA0">
                      <w:t>2023 / e29</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F72E4AD" wp14:editId="3358723D">
              <wp:simplePos x="0" y="0"/>
              <wp:positionH relativeFrom="column">
                <wp:posOffset>-1019973</wp:posOffset>
              </wp:positionH>
              <wp:positionV relativeFrom="paragraph">
                <wp:posOffset>648970</wp:posOffset>
              </wp:positionV>
              <wp:extent cx="2295525" cy="223520"/>
              <wp:effectExtent l="0" t="0" r="0" b="0"/>
              <wp:wrapNone/>
              <wp:docPr id="2080809780" name="Cuadro de texto 1"/>
              <wp:cNvGraphicFramePr/>
              <a:graphic xmlns:a="http://schemas.openxmlformats.org/drawingml/2006/main">
                <a:graphicData uri="http://schemas.microsoft.com/office/word/2010/wordprocessingShape">
                  <wps:wsp>
                    <wps:cNvSpPr txBox="1"/>
                    <wps:spPr>
                      <a:xfrm>
                        <a:off x="0" y="0"/>
                        <a:ext cx="2295525" cy="223520"/>
                      </a:xfrm>
                      <a:prstGeom prst="rect">
                        <a:avLst/>
                      </a:prstGeom>
                      <a:noFill/>
                      <a:ln w="6350">
                        <a:noFill/>
                      </a:ln>
                    </wps:spPr>
                    <wps:txbx>
                      <w:txbxContent>
                        <w:p w14:paraId="2CF2F5E6" w14:textId="77777777" w:rsidR="0074093E" w:rsidRPr="008F3BA0" w:rsidRDefault="0074093E" w:rsidP="008F3BA0">
                          <w:pPr>
                            <w:spacing w:before="0" w:after="0"/>
                            <w:rPr>
                              <w:rFonts w:ascii="Roboto" w:hAnsi="Roboto"/>
                              <w:b/>
                              <w:bCs/>
                              <w:color w:val="FFFFFF" w:themeColor="background1"/>
                              <w:lang w:val="es-ES_tradnl"/>
                            </w:rPr>
                          </w:pPr>
                          <w:r w:rsidRPr="008F3BA0">
                            <w:rPr>
                              <w:rFonts w:ascii="Roboto" w:hAnsi="Roboto"/>
                              <w:b/>
                              <w:bCs/>
                              <w:color w:val="FFFFFF" w:themeColor="background1"/>
                              <w:lang w:val="es-ES_tradnl"/>
                            </w:rPr>
                            <w:t>ISSN: 1607-</w:t>
                          </w:r>
                          <w:proofErr w:type="gramStart"/>
                          <w:r w:rsidRPr="008F3BA0">
                            <w:rPr>
                              <w:rFonts w:ascii="Roboto" w:hAnsi="Roboto"/>
                              <w:b/>
                              <w:bCs/>
                              <w:color w:val="FFFFFF" w:themeColor="background1"/>
                              <w:lang w:val="es-ES_tradnl"/>
                            </w:rPr>
                            <w:t>4041  |</w:t>
                          </w:r>
                          <w:proofErr w:type="gramEnd"/>
                          <w:r w:rsidRPr="008F3BA0">
                            <w:rPr>
                              <w:rFonts w:ascii="Roboto" w:hAnsi="Roboto"/>
                              <w:b/>
                              <w:bCs/>
                              <w:color w:val="FFFFFF" w:themeColor="background1"/>
                              <w:lang w:val="es-ES_tradnl"/>
                            </w:rPr>
                            <w:t xml:space="preserve">  redie.uabc.mx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2E4AD" id="_x0000_s1030" type="#_x0000_t202" style="position:absolute;left:0;text-align:left;margin-left:-80.3pt;margin-top:51.1pt;width:180.75pt;height:1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" filled="f" stroked="f" strokeweight=".5pt">
              <v:textbox>
                <w:txbxContent>
                  <w:p w14:paraId="2CF2F5E6" w14:textId="77777777" w:rsidR="0074093E" w:rsidRPr="008F3BA0" w:rsidRDefault="0074093E" w:rsidP="008F3BA0">
                    <w:pPr>
                      <w:spacing w:before="0" w:after="0"/>
                      <w:rPr>
                        <w:rFonts w:ascii="Roboto" w:hAnsi="Roboto"/>
                        <w:b/>
                        <w:bCs/>
                        <w:color w:val="FFFFFF" w:themeColor="background1"/>
                        <w:lang w:val="es-ES_tradnl"/>
                      </w:rPr>
                    </w:pPr>
                    <w:r w:rsidRPr="008F3BA0">
                      <w:rPr>
                        <w:rFonts w:ascii="Roboto" w:hAnsi="Roboto"/>
                        <w:b/>
                        <w:bCs/>
                        <w:color w:val="FFFFFF" w:themeColor="background1"/>
                        <w:lang w:val="es-ES_tradnl"/>
                      </w:rPr>
                      <w:t>ISSN: 1607-</w:t>
                    </w:r>
                    <w:proofErr w:type="gramStart"/>
                    <w:r w:rsidRPr="008F3BA0">
                      <w:rPr>
                        <w:rFonts w:ascii="Roboto" w:hAnsi="Roboto"/>
                        <w:b/>
                        <w:bCs/>
                        <w:color w:val="FFFFFF" w:themeColor="background1"/>
                        <w:lang w:val="es-ES_tradnl"/>
                      </w:rPr>
                      <w:t>4041  |</w:t>
                    </w:r>
                    <w:proofErr w:type="gramEnd"/>
                    <w:r w:rsidRPr="008F3BA0">
                      <w:rPr>
                        <w:rFonts w:ascii="Roboto" w:hAnsi="Roboto"/>
                        <w:b/>
                        <w:bCs/>
                        <w:color w:val="FFFFFF" w:themeColor="background1"/>
                        <w:lang w:val="es-ES_tradnl"/>
                      </w:rPr>
                      <w:t xml:space="preserve">  redie.uabc.mx</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1pt;height:439.5pt" o:bullet="t">
        <v:imagedata r:id="rId1" o:title="ID"/>
      </v:shape>
    </w:pict>
  </w:numPicBullet>
  <w:abstractNum w:abstractNumId="0" w15:restartNumberingAfterBreak="0">
    <w:nsid w:val="01D85FF0"/>
    <w:multiLevelType w:val="hybridMultilevel"/>
    <w:tmpl w:val="A63CC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7A1"/>
    <w:multiLevelType w:val="hybridMultilevel"/>
    <w:tmpl w:val="63F67114"/>
    <w:lvl w:ilvl="0" w:tplc="74685A7E">
      <w:start w:val="1"/>
      <w:numFmt w:val="bullet"/>
      <w:lvlText w:val=""/>
      <w:lvlJc w:val="left"/>
      <w:pPr>
        <w:ind w:left="216" w:hanging="216"/>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202A36"/>
    <w:multiLevelType w:val="hybridMultilevel"/>
    <w:tmpl w:val="673CFAB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0C0045"/>
    <w:multiLevelType w:val="hybridMultilevel"/>
    <w:tmpl w:val="42F07782"/>
    <w:lvl w:ilvl="0" w:tplc="AB64A6A0">
      <w:start w:val="1"/>
      <w:numFmt w:val="bullet"/>
      <w:lvlText w:val=""/>
      <w:lvlPicBulletId w:val="0"/>
      <w:lvlJc w:val="left"/>
      <w:pPr>
        <w:ind w:left="576" w:hanging="576"/>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C63922"/>
    <w:multiLevelType w:val="hybridMultilevel"/>
    <w:tmpl w:val="48C65092"/>
    <w:lvl w:ilvl="0" w:tplc="72FE1B60">
      <w:start w:val="1"/>
      <w:numFmt w:val="decimal"/>
      <w:lvlText w:val="%1."/>
      <w:lvlJc w:val="left"/>
      <w:pPr>
        <w:ind w:left="360" w:hanging="360"/>
      </w:pPr>
      <w:rPr>
        <w:rFonts w:ascii="Sen" w:hAnsi="Sen" w:hint="default"/>
        <w:b/>
        <w:i w:val="0"/>
        <w:color w:val="FFFFFF" w:themeColor="background1"/>
        <w:sz w:val="3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3B09"/>
    <w:multiLevelType w:val="hybridMultilevel"/>
    <w:tmpl w:val="0F020FBE"/>
    <w:lvl w:ilvl="0" w:tplc="0409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CD069E"/>
    <w:multiLevelType w:val="hybridMultilevel"/>
    <w:tmpl w:val="F68AB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213651"/>
    <w:multiLevelType w:val="hybridMultilevel"/>
    <w:tmpl w:val="B8E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66BF"/>
    <w:multiLevelType w:val="hybridMultilevel"/>
    <w:tmpl w:val="BD829F68"/>
    <w:lvl w:ilvl="0" w:tplc="391656D0">
      <w:start w:val="1"/>
      <w:numFmt w:val="bullet"/>
      <w:lvlText w:val=""/>
      <w:lvlJc w:val="left"/>
      <w:pPr>
        <w:ind w:left="288" w:hanging="216"/>
      </w:pPr>
      <w:rPr>
        <w:rFonts w:ascii="Symbol" w:hAnsi="Symbol" w:hint="default"/>
        <w:color w:val="0072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A67F69"/>
    <w:multiLevelType w:val="hybridMultilevel"/>
    <w:tmpl w:val="767268FC"/>
    <w:lvl w:ilvl="0" w:tplc="080A0001">
      <w:start w:val="1"/>
      <w:numFmt w:val="bullet"/>
      <w:lvlText w:val=""/>
      <w:lvlJc w:val="left"/>
      <w:pPr>
        <w:ind w:left="5130" w:hanging="360"/>
      </w:pPr>
      <w:rPr>
        <w:rFonts w:ascii="Symbol" w:hAnsi="Symbol" w:hint="default"/>
      </w:rPr>
    </w:lvl>
    <w:lvl w:ilvl="1" w:tplc="080A0003" w:tentative="1">
      <w:start w:val="1"/>
      <w:numFmt w:val="bullet"/>
      <w:lvlText w:val="o"/>
      <w:lvlJc w:val="left"/>
      <w:pPr>
        <w:ind w:left="5850" w:hanging="360"/>
      </w:pPr>
      <w:rPr>
        <w:rFonts w:ascii="Courier New" w:hAnsi="Courier New" w:cs="Courier New" w:hint="default"/>
      </w:rPr>
    </w:lvl>
    <w:lvl w:ilvl="2" w:tplc="080A0005" w:tentative="1">
      <w:start w:val="1"/>
      <w:numFmt w:val="bullet"/>
      <w:lvlText w:val=""/>
      <w:lvlJc w:val="left"/>
      <w:pPr>
        <w:ind w:left="6570" w:hanging="360"/>
      </w:pPr>
      <w:rPr>
        <w:rFonts w:ascii="Wingdings" w:hAnsi="Wingdings" w:hint="default"/>
      </w:rPr>
    </w:lvl>
    <w:lvl w:ilvl="3" w:tplc="080A0001" w:tentative="1">
      <w:start w:val="1"/>
      <w:numFmt w:val="bullet"/>
      <w:lvlText w:val=""/>
      <w:lvlJc w:val="left"/>
      <w:pPr>
        <w:ind w:left="7290" w:hanging="360"/>
      </w:pPr>
      <w:rPr>
        <w:rFonts w:ascii="Symbol" w:hAnsi="Symbol" w:hint="default"/>
      </w:rPr>
    </w:lvl>
    <w:lvl w:ilvl="4" w:tplc="080A0003" w:tentative="1">
      <w:start w:val="1"/>
      <w:numFmt w:val="bullet"/>
      <w:lvlText w:val="o"/>
      <w:lvlJc w:val="left"/>
      <w:pPr>
        <w:ind w:left="8010" w:hanging="360"/>
      </w:pPr>
      <w:rPr>
        <w:rFonts w:ascii="Courier New" w:hAnsi="Courier New" w:cs="Courier New" w:hint="default"/>
      </w:rPr>
    </w:lvl>
    <w:lvl w:ilvl="5" w:tplc="080A0005" w:tentative="1">
      <w:start w:val="1"/>
      <w:numFmt w:val="bullet"/>
      <w:lvlText w:val=""/>
      <w:lvlJc w:val="left"/>
      <w:pPr>
        <w:ind w:left="8730" w:hanging="360"/>
      </w:pPr>
      <w:rPr>
        <w:rFonts w:ascii="Wingdings" w:hAnsi="Wingdings" w:hint="default"/>
      </w:rPr>
    </w:lvl>
    <w:lvl w:ilvl="6" w:tplc="080A0001" w:tentative="1">
      <w:start w:val="1"/>
      <w:numFmt w:val="bullet"/>
      <w:lvlText w:val=""/>
      <w:lvlJc w:val="left"/>
      <w:pPr>
        <w:ind w:left="9450" w:hanging="360"/>
      </w:pPr>
      <w:rPr>
        <w:rFonts w:ascii="Symbol" w:hAnsi="Symbol" w:hint="default"/>
      </w:rPr>
    </w:lvl>
    <w:lvl w:ilvl="7" w:tplc="080A0003" w:tentative="1">
      <w:start w:val="1"/>
      <w:numFmt w:val="bullet"/>
      <w:lvlText w:val="o"/>
      <w:lvlJc w:val="left"/>
      <w:pPr>
        <w:ind w:left="10170" w:hanging="360"/>
      </w:pPr>
      <w:rPr>
        <w:rFonts w:ascii="Courier New" w:hAnsi="Courier New" w:cs="Courier New" w:hint="default"/>
      </w:rPr>
    </w:lvl>
    <w:lvl w:ilvl="8" w:tplc="080A0005" w:tentative="1">
      <w:start w:val="1"/>
      <w:numFmt w:val="bullet"/>
      <w:lvlText w:val=""/>
      <w:lvlJc w:val="left"/>
      <w:pPr>
        <w:ind w:left="10890" w:hanging="360"/>
      </w:pPr>
      <w:rPr>
        <w:rFonts w:ascii="Wingdings" w:hAnsi="Wingdings" w:hint="default"/>
      </w:rPr>
    </w:lvl>
  </w:abstractNum>
  <w:abstractNum w:abstractNumId="10" w15:restartNumberingAfterBreak="0">
    <w:nsid w:val="5EFD48C0"/>
    <w:multiLevelType w:val="hybridMultilevel"/>
    <w:tmpl w:val="7D164FCA"/>
    <w:lvl w:ilvl="0" w:tplc="8700726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9B7287"/>
    <w:multiLevelType w:val="hybridMultilevel"/>
    <w:tmpl w:val="CBE2387A"/>
    <w:lvl w:ilvl="0" w:tplc="FB2E9EA0">
      <w:start w:val="1"/>
      <w:numFmt w:val="bullet"/>
      <w:lvlText w:val=""/>
      <w:lvlJc w:val="left"/>
      <w:pPr>
        <w:ind w:left="288" w:hanging="216"/>
      </w:pPr>
      <w:rPr>
        <w:rFonts w:ascii="Symbol" w:hAnsi="Symbol" w:hint="default"/>
        <w:color w:val="B0752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4C6C6D"/>
    <w:multiLevelType w:val="hybridMultilevel"/>
    <w:tmpl w:val="B860AB8C"/>
    <w:lvl w:ilvl="0" w:tplc="51EE8E9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8"/>
  </w:num>
  <w:num w:numId="5">
    <w:abstractNumId w:val="8"/>
  </w:num>
  <w:num w:numId="6">
    <w:abstractNumId w:val="12"/>
  </w:num>
  <w:num w:numId="7">
    <w:abstractNumId w:val="3"/>
  </w:num>
  <w:num w:numId="8">
    <w:abstractNumId w:val="2"/>
  </w:num>
  <w:num w:numId="9">
    <w:abstractNumId w:val="7"/>
  </w:num>
  <w:num w:numId="10">
    <w:abstractNumId w:val="0"/>
  </w:num>
  <w:num w:numId="11">
    <w:abstractNumId w:val="5"/>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00"/>
    <w:rsid w:val="0002337B"/>
    <w:rsid w:val="000A41C3"/>
    <w:rsid w:val="000D4675"/>
    <w:rsid w:val="001234F8"/>
    <w:rsid w:val="0012615B"/>
    <w:rsid w:val="00167FCA"/>
    <w:rsid w:val="0018716F"/>
    <w:rsid w:val="001A7F02"/>
    <w:rsid w:val="00274EC2"/>
    <w:rsid w:val="00297101"/>
    <w:rsid w:val="002E0CF0"/>
    <w:rsid w:val="00314363"/>
    <w:rsid w:val="00433E67"/>
    <w:rsid w:val="004F1400"/>
    <w:rsid w:val="00514339"/>
    <w:rsid w:val="00515D88"/>
    <w:rsid w:val="005A5B96"/>
    <w:rsid w:val="006E5455"/>
    <w:rsid w:val="0074093E"/>
    <w:rsid w:val="007421D3"/>
    <w:rsid w:val="007D47DE"/>
    <w:rsid w:val="00813378"/>
    <w:rsid w:val="00892B5E"/>
    <w:rsid w:val="00895DD6"/>
    <w:rsid w:val="008A2CE5"/>
    <w:rsid w:val="008A494F"/>
    <w:rsid w:val="008A7F6B"/>
    <w:rsid w:val="008F3BA0"/>
    <w:rsid w:val="008F5A90"/>
    <w:rsid w:val="00A43E77"/>
    <w:rsid w:val="00AA1914"/>
    <w:rsid w:val="00AD3ED5"/>
    <w:rsid w:val="00AE132C"/>
    <w:rsid w:val="00B07CB5"/>
    <w:rsid w:val="00B1540C"/>
    <w:rsid w:val="00B203E5"/>
    <w:rsid w:val="00BA570C"/>
    <w:rsid w:val="00C41394"/>
    <w:rsid w:val="00C47DEA"/>
    <w:rsid w:val="00C52369"/>
    <w:rsid w:val="00CB5EA1"/>
    <w:rsid w:val="00D42A01"/>
    <w:rsid w:val="00DC0849"/>
    <w:rsid w:val="00DC3251"/>
    <w:rsid w:val="00DF3E89"/>
    <w:rsid w:val="00E3010C"/>
    <w:rsid w:val="00E67595"/>
    <w:rsid w:val="00F860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E4D7"/>
  <w15:chartTrackingRefBased/>
  <w15:docId w15:val="{80734912-3751-7647-9A32-44691CCD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914"/>
    <w:pPr>
      <w:spacing w:before="120" w:after="120"/>
      <w:jc w:val="both"/>
    </w:pPr>
    <w:rPr>
      <w:rFonts w:ascii="Roboto Light" w:hAnsi="Roboto Light"/>
      <w:color w:val="4A4A49"/>
      <w:sz w:val="20"/>
    </w:rPr>
  </w:style>
  <w:style w:type="paragraph" w:styleId="Ttulo1">
    <w:name w:val="heading 1"/>
    <w:basedOn w:val="Normal"/>
    <w:next w:val="Normal"/>
    <w:link w:val="Ttulo1Car"/>
    <w:autoRedefine/>
    <w:uiPriority w:val="9"/>
    <w:qFormat/>
    <w:rsid w:val="00514339"/>
    <w:pPr>
      <w:autoSpaceDE w:val="0"/>
      <w:autoSpaceDN w:val="0"/>
      <w:adjustRightInd w:val="0"/>
      <w:spacing w:before="25" w:after="240"/>
      <w:outlineLvl w:val="0"/>
    </w:pPr>
    <w:rPr>
      <w:rFonts w:ascii="Arial" w:hAnsi="Arial" w:cs="Arial"/>
      <w:b/>
      <w:i/>
      <w:color w:val="772330"/>
      <w:sz w:val="24"/>
    </w:rPr>
  </w:style>
  <w:style w:type="paragraph" w:styleId="Ttulo2">
    <w:name w:val="heading 2"/>
    <w:basedOn w:val="Ttulo1"/>
    <w:next w:val="Normal"/>
    <w:link w:val="Ttulo2Car"/>
    <w:autoRedefine/>
    <w:uiPriority w:val="9"/>
    <w:unhideWhenUsed/>
    <w:qFormat/>
    <w:rsid w:val="00514339"/>
    <w:pPr>
      <w:spacing w:before="480"/>
      <w:outlineLvl w:val="1"/>
    </w:pPr>
    <w:rPr>
      <w:color w:val="AC6329"/>
      <w:lang w:val="en-US"/>
    </w:rPr>
  </w:style>
  <w:style w:type="paragraph" w:styleId="Ttulo3">
    <w:name w:val="heading 3"/>
    <w:basedOn w:val="Normal"/>
    <w:next w:val="Normal"/>
    <w:link w:val="Ttulo3Car"/>
    <w:uiPriority w:val="9"/>
    <w:unhideWhenUsed/>
    <w:qFormat/>
    <w:rsid w:val="007421D3"/>
    <w:pPr>
      <w:spacing w:before="25" w:line="360" w:lineRule="auto"/>
      <w:outlineLvl w:val="2"/>
    </w:pPr>
    <w:rPr>
      <w:rFonts w:ascii="Minion Pro" w:hAnsi="Minion Pro" w:cs="Arial"/>
      <w:bCs/>
      <w:i/>
      <w:iCs/>
      <w:color w:val="000000" w:themeColor="text1"/>
      <w:sz w:val="24"/>
    </w:rPr>
  </w:style>
  <w:style w:type="paragraph" w:styleId="Ttulo4">
    <w:name w:val="heading 4"/>
    <w:basedOn w:val="Normal"/>
    <w:next w:val="Normal"/>
    <w:link w:val="Ttulo4Car"/>
    <w:uiPriority w:val="9"/>
    <w:unhideWhenUsed/>
    <w:qFormat/>
    <w:rsid w:val="004F140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unhideWhenUsed/>
    <w:qFormat/>
    <w:rsid w:val="004F1400"/>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unhideWhenUsed/>
    <w:qFormat/>
    <w:rsid w:val="004F1400"/>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4F1400"/>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4F1400"/>
    <w:pPr>
      <w:keepNext/>
      <w:keepLines/>
      <w:spacing w:before="0"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4F1400"/>
    <w:pPr>
      <w:keepNext/>
      <w:keepLines/>
      <w:spacing w:before="0"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4339"/>
    <w:rPr>
      <w:rFonts w:ascii="Arial" w:hAnsi="Arial" w:cs="Arial"/>
      <w:b/>
      <w:i/>
      <w:color w:val="772330"/>
    </w:rPr>
  </w:style>
  <w:style w:type="paragraph" w:styleId="Sinespaciado">
    <w:name w:val="No Spacing"/>
    <w:uiPriority w:val="1"/>
    <w:qFormat/>
    <w:rsid w:val="00A43E77"/>
    <w:rPr>
      <w:rFonts w:ascii="Roboto Light" w:hAnsi="Roboto Light"/>
      <w:color w:val="4A4A49"/>
      <w:sz w:val="20"/>
    </w:rPr>
  </w:style>
  <w:style w:type="character" w:customStyle="1" w:styleId="Ttulo2Car">
    <w:name w:val="Título 2 Car"/>
    <w:basedOn w:val="Fuentedeprrafopredeter"/>
    <w:link w:val="Ttulo2"/>
    <w:uiPriority w:val="9"/>
    <w:rsid w:val="00514339"/>
    <w:rPr>
      <w:rFonts w:ascii="Arial" w:hAnsi="Arial" w:cs="Arial"/>
      <w:b/>
      <w:i/>
      <w:color w:val="AC6329"/>
      <w:lang w:val="en-US"/>
    </w:rPr>
  </w:style>
  <w:style w:type="character" w:customStyle="1" w:styleId="Ttulo3Car">
    <w:name w:val="Título 3 Car"/>
    <w:basedOn w:val="Fuentedeprrafopredeter"/>
    <w:link w:val="Ttulo3"/>
    <w:uiPriority w:val="9"/>
    <w:rsid w:val="007421D3"/>
    <w:rPr>
      <w:rFonts w:ascii="Minion Pro" w:hAnsi="Minion Pro" w:cs="Arial"/>
      <w:bCs/>
      <w:i/>
      <w:iCs/>
      <w:color w:val="000000" w:themeColor="text1"/>
    </w:rPr>
  </w:style>
  <w:style w:type="table" w:customStyle="1" w:styleId="Estilo1">
    <w:name w:val="Estilo1"/>
    <w:basedOn w:val="Tablanormal"/>
    <w:uiPriority w:val="99"/>
    <w:rsid w:val="00A43E77"/>
    <w:rPr>
      <w:rFonts w:ascii="Roboto Light" w:hAnsi="Roboto Light"/>
      <w:color w:val="414140"/>
      <w:sz w:val="20"/>
    </w:rPr>
    <w:tblPr>
      <w:tblBorders>
        <w:bottom w:val="single" w:sz="18" w:space="0" w:color="4665A8"/>
        <w:insideH w:val="single" w:sz="18" w:space="0" w:color="4665A8"/>
      </w:tblBorders>
    </w:tblPr>
    <w:tcPr>
      <w:shd w:val="clear" w:color="auto" w:fill="auto"/>
    </w:tcPr>
    <w:tblStylePr w:type="firstRow">
      <w:rPr>
        <w:rFonts w:ascii="Sen ExtraBold" w:hAnsi="Sen ExtraBold"/>
        <w:b/>
        <w:i w:val="0"/>
        <w:color w:val="4665A8"/>
        <w:sz w:val="24"/>
      </w:rPr>
      <w:tblPr/>
      <w:tcPr>
        <w:tcBorders>
          <w:insideH w:val="nil"/>
        </w:tcBorders>
      </w:tcPr>
    </w:tblStylePr>
    <w:tblStylePr w:type="lastRow">
      <w:rPr>
        <w:rFonts w:ascii="Roboto Light" w:hAnsi="Roboto Light"/>
        <w:b w:val="0"/>
        <w:i w:val="0"/>
      </w:rPr>
    </w:tblStylePr>
  </w:style>
  <w:style w:type="paragraph" w:styleId="Subttulo">
    <w:name w:val="Subtitle"/>
    <w:basedOn w:val="Normal"/>
    <w:next w:val="Normal"/>
    <w:link w:val="SubttuloCar"/>
    <w:autoRedefine/>
    <w:uiPriority w:val="11"/>
    <w:qFormat/>
    <w:rsid w:val="00A43E77"/>
    <w:pPr>
      <w:numPr>
        <w:ilvl w:val="1"/>
      </w:numPr>
      <w:spacing w:after="160"/>
    </w:pPr>
    <w:rPr>
      <w:rFonts w:ascii="Sen ExtraBold" w:eastAsiaTheme="minorEastAsia" w:hAnsi="Sen ExtraBold"/>
      <w:color w:val="5A5A5A" w:themeColor="text1" w:themeTint="A5"/>
      <w:spacing w:val="15"/>
      <w:sz w:val="24"/>
      <w:szCs w:val="22"/>
    </w:rPr>
  </w:style>
  <w:style w:type="character" w:customStyle="1" w:styleId="SubttuloCar">
    <w:name w:val="Subtítulo Car"/>
    <w:basedOn w:val="Fuentedeprrafopredeter"/>
    <w:link w:val="Subttulo"/>
    <w:uiPriority w:val="11"/>
    <w:rsid w:val="00A43E77"/>
    <w:rPr>
      <w:rFonts w:ascii="Sen ExtraBold" w:eastAsiaTheme="minorEastAsia" w:hAnsi="Sen ExtraBold"/>
      <w:color w:val="5A5A5A" w:themeColor="text1" w:themeTint="A5"/>
      <w:spacing w:val="15"/>
      <w:szCs w:val="22"/>
    </w:rPr>
  </w:style>
  <w:style w:type="paragraph" w:customStyle="1" w:styleId="Tema-1">
    <w:name w:val="Tema-1"/>
    <w:basedOn w:val="Sinespaciado"/>
    <w:autoRedefine/>
    <w:qFormat/>
    <w:rsid w:val="00A43E77"/>
    <w:rPr>
      <w:rFonts w:ascii="Sen ExtraBold" w:hAnsi="Sen ExtraBold"/>
      <w:sz w:val="24"/>
    </w:rPr>
  </w:style>
  <w:style w:type="paragraph" w:customStyle="1" w:styleId="Tema-verde">
    <w:name w:val="Tema-verde"/>
    <w:basedOn w:val="Sinespaciado"/>
    <w:autoRedefine/>
    <w:qFormat/>
    <w:rsid w:val="00A43E77"/>
    <w:rPr>
      <w:rFonts w:ascii="Sen ExtraBold" w:hAnsi="Sen ExtraBold"/>
      <w:color w:val="00ACA5"/>
      <w:sz w:val="24"/>
    </w:rPr>
  </w:style>
  <w:style w:type="paragraph" w:customStyle="1" w:styleId="H-Habilidades">
    <w:name w:val="H-Habilidades"/>
    <w:basedOn w:val="Sinespaciado"/>
    <w:autoRedefine/>
    <w:qFormat/>
    <w:rsid w:val="00A43E77"/>
    <w:rPr>
      <w:rFonts w:ascii="Roboto Medium" w:hAnsi="Roboto Medium"/>
      <w:color w:val="E05693"/>
      <w:u w:val="single"/>
    </w:rPr>
  </w:style>
  <w:style w:type="paragraph" w:customStyle="1" w:styleId="H-Vocabulario">
    <w:name w:val="H-Vocabulario"/>
    <w:basedOn w:val="H-Habilidades"/>
    <w:autoRedefine/>
    <w:qFormat/>
    <w:rsid w:val="00A43E77"/>
    <w:rPr>
      <w:color w:val="60B98B"/>
    </w:rPr>
  </w:style>
  <w:style w:type="paragraph" w:customStyle="1" w:styleId="H-SetsMateriales">
    <w:name w:val="H-Sets_Materiales"/>
    <w:basedOn w:val="H-Habilidades"/>
    <w:autoRedefine/>
    <w:qFormat/>
    <w:rsid w:val="00A43E77"/>
    <w:rPr>
      <w:color w:val="F3AE56"/>
    </w:rPr>
  </w:style>
  <w:style w:type="paragraph" w:customStyle="1" w:styleId="H-Recursos">
    <w:name w:val="H-Recursos"/>
    <w:basedOn w:val="H-Habilidades"/>
    <w:autoRedefine/>
    <w:qFormat/>
    <w:rsid w:val="00A43E77"/>
    <w:pPr>
      <w:spacing w:before="80" w:after="80"/>
    </w:pPr>
    <w:rPr>
      <w:color w:val="5C9FCA"/>
    </w:rPr>
  </w:style>
  <w:style w:type="paragraph" w:customStyle="1" w:styleId="H-Rutinas">
    <w:name w:val="H-Rutinas"/>
    <w:basedOn w:val="H-Habilidades"/>
    <w:autoRedefine/>
    <w:qFormat/>
    <w:rsid w:val="00A43E77"/>
    <w:rPr>
      <w:color w:val="9C7EAC"/>
    </w:rPr>
  </w:style>
  <w:style w:type="paragraph" w:customStyle="1" w:styleId="S-12">
    <w:name w:val="S-12"/>
    <w:basedOn w:val="Sinespaciado"/>
    <w:autoRedefine/>
    <w:qFormat/>
    <w:rsid w:val="00A43E77"/>
    <w:rPr>
      <w:rFonts w:ascii="Sen ExtraBold" w:hAnsi="Sen ExtraBold"/>
      <w:color w:val="414140"/>
      <w:sz w:val="24"/>
    </w:rPr>
  </w:style>
  <w:style w:type="paragraph" w:customStyle="1" w:styleId="S-15">
    <w:name w:val="S-15"/>
    <w:basedOn w:val="S-12"/>
    <w:autoRedefine/>
    <w:qFormat/>
    <w:rsid w:val="00A43E77"/>
    <w:pPr>
      <w:jc w:val="center"/>
    </w:pPr>
    <w:rPr>
      <w:sz w:val="30"/>
    </w:rPr>
  </w:style>
  <w:style w:type="paragraph" w:customStyle="1" w:styleId="S-12-verde">
    <w:name w:val="S-12-verde"/>
    <w:basedOn w:val="S-12"/>
    <w:autoRedefine/>
    <w:qFormat/>
    <w:rsid w:val="000D4675"/>
    <w:rPr>
      <w:color w:val="9FC418"/>
    </w:rPr>
  </w:style>
  <w:style w:type="paragraph" w:customStyle="1" w:styleId="S-12-morado">
    <w:name w:val="S-12-morado"/>
    <w:basedOn w:val="S-12-verde"/>
    <w:autoRedefine/>
    <w:qFormat/>
    <w:rsid w:val="000D4675"/>
    <w:rPr>
      <w:color w:val="724287"/>
    </w:rPr>
  </w:style>
  <w:style w:type="paragraph" w:customStyle="1" w:styleId="S-12-naranja">
    <w:name w:val="S-12-naranja"/>
    <w:basedOn w:val="S-12-morado"/>
    <w:autoRedefine/>
    <w:qFormat/>
    <w:rsid w:val="000D4675"/>
    <w:rPr>
      <w:color w:val="DD782C"/>
    </w:rPr>
  </w:style>
  <w:style w:type="paragraph" w:customStyle="1" w:styleId="S-12-azul">
    <w:name w:val="S-12-azul"/>
    <w:basedOn w:val="Sinespaciado"/>
    <w:autoRedefine/>
    <w:qFormat/>
    <w:rsid w:val="000D4675"/>
    <w:rPr>
      <w:rFonts w:ascii="Sen ExtraBold" w:hAnsi="Sen ExtraBold"/>
      <w:color w:val="4665A8"/>
      <w:sz w:val="24"/>
    </w:rPr>
  </w:style>
  <w:style w:type="paragraph" w:customStyle="1" w:styleId="S-12-turquesa">
    <w:name w:val="S-12-turquesa"/>
    <w:basedOn w:val="S-12-azul"/>
    <w:autoRedefine/>
    <w:qFormat/>
    <w:rsid w:val="000D4675"/>
    <w:rPr>
      <w:color w:val="00ACA5"/>
    </w:rPr>
  </w:style>
  <w:style w:type="paragraph" w:styleId="TDC3">
    <w:name w:val="toc 3"/>
    <w:basedOn w:val="Normal"/>
    <w:next w:val="Normal"/>
    <w:autoRedefine/>
    <w:uiPriority w:val="39"/>
    <w:unhideWhenUsed/>
    <w:qFormat/>
    <w:rsid w:val="000D4675"/>
    <w:pPr>
      <w:spacing w:before="80" w:after="80"/>
      <w:ind w:left="403"/>
    </w:pPr>
    <w:rPr>
      <w:rFonts w:cstheme="minorHAnsi"/>
      <w:szCs w:val="20"/>
    </w:rPr>
  </w:style>
  <w:style w:type="paragraph" w:styleId="TDC2">
    <w:name w:val="toc 2"/>
    <w:basedOn w:val="Normal"/>
    <w:next w:val="Normal"/>
    <w:autoRedefine/>
    <w:uiPriority w:val="39"/>
    <w:unhideWhenUsed/>
    <w:qFormat/>
    <w:rsid w:val="000D4675"/>
    <w:pPr>
      <w:ind w:left="202"/>
    </w:pPr>
    <w:rPr>
      <w:rFonts w:ascii="Roboto Medium" w:hAnsi="Roboto Medium" w:cstheme="minorHAnsi"/>
      <w:bCs/>
      <w:sz w:val="22"/>
      <w:szCs w:val="22"/>
    </w:rPr>
  </w:style>
  <w:style w:type="paragraph" w:styleId="TDC1">
    <w:name w:val="toc 1"/>
    <w:basedOn w:val="Normal"/>
    <w:next w:val="Normal"/>
    <w:autoRedefine/>
    <w:uiPriority w:val="39"/>
    <w:unhideWhenUsed/>
    <w:qFormat/>
    <w:rsid w:val="000D4675"/>
    <w:pPr>
      <w:tabs>
        <w:tab w:val="right" w:pos="8270"/>
      </w:tabs>
      <w:spacing w:after="80"/>
    </w:pPr>
    <w:rPr>
      <w:rFonts w:ascii="Sen ExtraBold" w:hAnsi="Sen ExtraBold" w:cstheme="minorHAnsi"/>
      <w:b/>
      <w:bCs/>
      <w:iCs/>
      <w:noProof/>
      <w:color w:val="00ACA5"/>
      <w:sz w:val="30"/>
    </w:rPr>
  </w:style>
  <w:style w:type="paragraph" w:customStyle="1" w:styleId="S-15-blanco">
    <w:name w:val="S-15-blanco"/>
    <w:basedOn w:val="S-12-azul"/>
    <w:autoRedefine/>
    <w:qFormat/>
    <w:rsid w:val="000D4675"/>
    <w:pPr>
      <w:spacing w:line="276" w:lineRule="auto"/>
      <w:jc w:val="center"/>
    </w:pPr>
    <w:rPr>
      <w:color w:val="FFFFFF" w:themeColor="background1"/>
      <w:sz w:val="30"/>
    </w:rPr>
  </w:style>
  <w:style w:type="character" w:customStyle="1" w:styleId="Ttulo4Car">
    <w:name w:val="Título 4 Car"/>
    <w:basedOn w:val="Fuentedeprrafopredeter"/>
    <w:link w:val="Ttulo4"/>
    <w:uiPriority w:val="9"/>
    <w:rsid w:val="004F1400"/>
    <w:rPr>
      <w:rFonts w:eastAsiaTheme="majorEastAsia" w:cstheme="majorBidi"/>
      <w:i/>
      <w:iCs/>
      <w:color w:val="0F4761" w:themeColor="accent1" w:themeShade="BF"/>
      <w:sz w:val="20"/>
    </w:rPr>
  </w:style>
  <w:style w:type="character" w:customStyle="1" w:styleId="Ttulo5Car">
    <w:name w:val="Título 5 Car"/>
    <w:basedOn w:val="Fuentedeprrafopredeter"/>
    <w:link w:val="Ttulo5"/>
    <w:uiPriority w:val="9"/>
    <w:rsid w:val="004F1400"/>
    <w:rPr>
      <w:rFonts w:eastAsiaTheme="majorEastAsia" w:cstheme="majorBidi"/>
      <w:color w:val="0F4761" w:themeColor="accent1" w:themeShade="BF"/>
      <w:sz w:val="20"/>
    </w:rPr>
  </w:style>
  <w:style w:type="character" w:customStyle="1" w:styleId="Ttulo6Car">
    <w:name w:val="Título 6 Car"/>
    <w:basedOn w:val="Fuentedeprrafopredeter"/>
    <w:link w:val="Ttulo6"/>
    <w:uiPriority w:val="9"/>
    <w:rsid w:val="004F1400"/>
    <w:rPr>
      <w:rFonts w:eastAsiaTheme="majorEastAsia" w:cstheme="majorBidi"/>
      <w:i/>
      <w:iCs/>
      <w:color w:val="595959" w:themeColor="text1" w:themeTint="A6"/>
      <w:sz w:val="20"/>
    </w:rPr>
  </w:style>
  <w:style w:type="character" w:customStyle="1" w:styleId="Ttulo7Car">
    <w:name w:val="Título 7 Car"/>
    <w:basedOn w:val="Fuentedeprrafopredeter"/>
    <w:link w:val="Ttulo7"/>
    <w:uiPriority w:val="9"/>
    <w:semiHidden/>
    <w:rsid w:val="004F1400"/>
    <w:rPr>
      <w:rFonts w:eastAsiaTheme="majorEastAsia" w:cstheme="majorBidi"/>
      <w:color w:val="595959" w:themeColor="text1" w:themeTint="A6"/>
      <w:sz w:val="20"/>
    </w:rPr>
  </w:style>
  <w:style w:type="character" w:customStyle="1" w:styleId="Ttulo8Car">
    <w:name w:val="Título 8 Car"/>
    <w:basedOn w:val="Fuentedeprrafopredeter"/>
    <w:link w:val="Ttulo8"/>
    <w:uiPriority w:val="9"/>
    <w:semiHidden/>
    <w:rsid w:val="004F1400"/>
    <w:rPr>
      <w:rFonts w:eastAsiaTheme="majorEastAsia" w:cstheme="majorBidi"/>
      <w:i/>
      <w:iCs/>
      <w:color w:val="272727" w:themeColor="text1" w:themeTint="D8"/>
      <w:sz w:val="20"/>
    </w:rPr>
  </w:style>
  <w:style w:type="character" w:customStyle="1" w:styleId="Ttulo9Car">
    <w:name w:val="Título 9 Car"/>
    <w:basedOn w:val="Fuentedeprrafopredeter"/>
    <w:link w:val="Ttulo9"/>
    <w:uiPriority w:val="9"/>
    <w:semiHidden/>
    <w:rsid w:val="004F1400"/>
    <w:rPr>
      <w:rFonts w:eastAsiaTheme="majorEastAsia" w:cstheme="majorBidi"/>
      <w:color w:val="272727" w:themeColor="text1" w:themeTint="D8"/>
      <w:sz w:val="20"/>
    </w:rPr>
  </w:style>
  <w:style w:type="paragraph" w:styleId="Cita">
    <w:name w:val="Quote"/>
    <w:basedOn w:val="Normal"/>
    <w:next w:val="Normal"/>
    <w:link w:val="CitaCar"/>
    <w:uiPriority w:val="29"/>
    <w:qFormat/>
    <w:rsid w:val="004F1400"/>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4F1400"/>
    <w:rPr>
      <w:rFonts w:ascii="Roboto Light" w:hAnsi="Roboto Light"/>
      <w:i/>
      <w:iCs/>
      <w:color w:val="404040" w:themeColor="text1" w:themeTint="BF"/>
      <w:sz w:val="20"/>
    </w:rPr>
  </w:style>
  <w:style w:type="paragraph" w:styleId="Prrafodelista">
    <w:name w:val="List Paragraph"/>
    <w:basedOn w:val="Normal"/>
    <w:uiPriority w:val="34"/>
    <w:qFormat/>
    <w:rsid w:val="004F1400"/>
    <w:pPr>
      <w:ind w:left="720"/>
      <w:contextualSpacing/>
    </w:pPr>
  </w:style>
  <w:style w:type="character" w:styleId="nfasisintenso">
    <w:name w:val="Intense Emphasis"/>
    <w:basedOn w:val="Fuentedeprrafopredeter"/>
    <w:uiPriority w:val="21"/>
    <w:qFormat/>
    <w:rsid w:val="004F1400"/>
    <w:rPr>
      <w:i/>
      <w:iCs/>
      <w:color w:val="0F4761" w:themeColor="accent1" w:themeShade="BF"/>
    </w:rPr>
  </w:style>
  <w:style w:type="paragraph" w:styleId="Citadestacada">
    <w:name w:val="Intense Quote"/>
    <w:basedOn w:val="Normal"/>
    <w:next w:val="Normal"/>
    <w:link w:val="CitadestacadaCar"/>
    <w:uiPriority w:val="30"/>
    <w:qFormat/>
    <w:rsid w:val="004F14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F1400"/>
    <w:rPr>
      <w:rFonts w:ascii="Roboto Light" w:hAnsi="Roboto Light"/>
      <w:i/>
      <w:iCs/>
      <w:color w:val="0F4761" w:themeColor="accent1" w:themeShade="BF"/>
      <w:sz w:val="20"/>
    </w:rPr>
  </w:style>
  <w:style w:type="character" w:styleId="Referenciaintensa">
    <w:name w:val="Intense Reference"/>
    <w:basedOn w:val="Fuentedeprrafopredeter"/>
    <w:uiPriority w:val="32"/>
    <w:qFormat/>
    <w:rsid w:val="004F1400"/>
    <w:rPr>
      <w:b/>
      <w:bCs/>
      <w:smallCaps/>
      <w:color w:val="0F4761" w:themeColor="accent1" w:themeShade="BF"/>
      <w:spacing w:val="5"/>
    </w:rPr>
  </w:style>
  <w:style w:type="paragraph" w:styleId="Encabezado">
    <w:name w:val="header"/>
    <w:basedOn w:val="Normal"/>
    <w:link w:val="EncabezadoCar"/>
    <w:autoRedefine/>
    <w:uiPriority w:val="99"/>
    <w:unhideWhenUsed/>
    <w:qFormat/>
    <w:rsid w:val="008A2CE5"/>
    <w:pPr>
      <w:tabs>
        <w:tab w:val="center" w:pos="4419"/>
        <w:tab w:val="right" w:pos="8838"/>
      </w:tabs>
      <w:spacing w:before="0" w:after="0"/>
    </w:pPr>
    <w:rPr>
      <w:rFonts w:ascii="Roboto" w:hAnsi="Roboto"/>
      <w:b/>
      <w:color w:val="B0ABA7"/>
      <w:sz w:val="14"/>
    </w:rPr>
  </w:style>
  <w:style w:type="character" w:customStyle="1" w:styleId="EncabezadoCar">
    <w:name w:val="Encabezado Car"/>
    <w:basedOn w:val="Fuentedeprrafopredeter"/>
    <w:link w:val="Encabezado"/>
    <w:uiPriority w:val="99"/>
    <w:rsid w:val="008A2CE5"/>
    <w:rPr>
      <w:rFonts w:ascii="Roboto" w:hAnsi="Roboto"/>
      <w:b/>
      <w:color w:val="B0ABA7"/>
      <w:sz w:val="14"/>
    </w:rPr>
  </w:style>
  <w:style w:type="paragraph" w:styleId="Piedepgina">
    <w:name w:val="footer"/>
    <w:basedOn w:val="Normal"/>
    <w:link w:val="PiedepginaCar"/>
    <w:autoRedefine/>
    <w:uiPriority w:val="99"/>
    <w:unhideWhenUsed/>
    <w:qFormat/>
    <w:rsid w:val="008A2CE5"/>
    <w:pPr>
      <w:tabs>
        <w:tab w:val="center" w:pos="4419"/>
        <w:tab w:val="right" w:pos="8838"/>
      </w:tabs>
      <w:spacing w:before="0" w:after="0"/>
    </w:pPr>
    <w:rPr>
      <w:rFonts w:ascii="Roboto" w:hAnsi="Roboto"/>
      <w:color w:val="686058"/>
      <w:sz w:val="14"/>
    </w:rPr>
  </w:style>
  <w:style w:type="character" w:customStyle="1" w:styleId="PiedepginaCar">
    <w:name w:val="Pie de página Car"/>
    <w:basedOn w:val="Fuentedeprrafopredeter"/>
    <w:link w:val="Piedepgina"/>
    <w:uiPriority w:val="99"/>
    <w:rsid w:val="008A2CE5"/>
    <w:rPr>
      <w:rFonts w:ascii="Roboto" w:hAnsi="Roboto"/>
      <w:color w:val="686058"/>
      <w:sz w:val="14"/>
    </w:rPr>
  </w:style>
  <w:style w:type="paragraph" w:customStyle="1" w:styleId="Volumen">
    <w:name w:val="Volumen"/>
    <w:basedOn w:val="Normal"/>
    <w:qFormat/>
    <w:rsid w:val="008F3BA0"/>
    <w:pPr>
      <w:spacing w:after="0"/>
    </w:pPr>
    <w:rPr>
      <w:rFonts w:ascii="Ubuntu" w:hAnsi="Ubuntu"/>
      <w:b/>
      <w:bCs/>
      <w:color w:val="9A948E"/>
      <w:sz w:val="30"/>
      <w:szCs w:val="30"/>
      <w:lang w:val="es-ES_tradnl"/>
    </w:rPr>
  </w:style>
  <w:style w:type="paragraph" w:customStyle="1" w:styleId="Volumen2">
    <w:name w:val="Volumen2"/>
    <w:basedOn w:val="Normal"/>
    <w:qFormat/>
    <w:rsid w:val="008F3BA0"/>
    <w:pPr>
      <w:spacing w:before="0"/>
    </w:pPr>
    <w:rPr>
      <w:rFonts w:ascii="Roboto" w:hAnsi="Roboto"/>
      <w:b/>
      <w:bCs/>
      <w:color w:val="9A948E"/>
      <w:sz w:val="22"/>
      <w:szCs w:val="22"/>
      <w:lang w:val="es-ES_tradnl"/>
    </w:rPr>
  </w:style>
  <w:style w:type="paragraph" w:customStyle="1" w:styleId="PiedePagina">
    <w:name w:val="Pie de Pagina"/>
    <w:basedOn w:val="Normal"/>
    <w:qFormat/>
    <w:rsid w:val="008A2CE5"/>
    <w:pPr>
      <w:spacing w:before="0" w:after="0"/>
    </w:pPr>
    <w:rPr>
      <w:rFonts w:ascii="Roboto" w:hAnsi="Roboto"/>
      <w:color w:val="686058"/>
      <w:sz w:val="14"/>
      <w:szCs w:val="14"/>
      <w:lang w:val="es-ES_tradnl"/>
    </w:rPr>
  </w:style>
  <w:style w:type="character" w:styleId="Nmerodepgina">
    <w:name w:val="page number"/>
    <w:basedOn w:val="Fuentedeprrafopredeter"/>
    <w:uiPriority w:val="99"/>
    <w:semiHidden/>
    <w:unhideWhenUsed/>
    <w:rsid w:val="00297101"/>
  </w:style>
  <w:style w:type="table" w:styleId="Tablaconcuadrcula">
    <w:name w:val="Table Grid"/>
    <w:basedOn w:val="Tablanormal"/>
    <w:uiPriority w:val="39"/>
    <w:rsid w:val="0029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Original">
    <w:name w:val="Título Original"/>
    <w:basedOn w:val="Normal"/>
    <w:autoRedefine/>
    <w:qFormat/>
    <w:rsid w:val="00AA1914"/>
    <w:pPr>
      <w:spacing w:before="0" w:after="0"/>
    </w:pPr>
    <w:rPr>
      <w:rFonts w:ascii="Ubuntu" w:hAnsi="Ubuntu"/>
      <w:b/>
      <w:bCs/>
      <w:color w:val="772330"/>
      <w:sz w:val="40"/>
      <w:szCs w:val="40"/>
      <w:lang w:val="es-ES_tradnl"/>
    </w:rPr>
  </w:style>
  <w:style w:type="paragraph" w:customStyle="1" w:styleId="Ttuloespaolingls">
    <w:name w:val="Título español / inglés"/>
    <w:basedOn w:val="Normal"/>
    <w:qFormat/>
    <w:rsid w:val="00515D88"/>
    <w:pPr>
      <w:spacing w:before="0" w:after="0"/>
    </w:pPr>
    <w:rPr>
      <w:rFonts w:ascii="Roboto" w:hAnsi="Roboto"/>
      <w:b/>
      <w:bCs/>
      <w:i/>
      <w:iCs/>
      <w:color w:val="466D75"/>
      <w:sz w:val="22"/>
      <w:szCs w:val="22"/>
      <w:lang w:val="es-ES_tradnl"/>
    </w:rPr>
  </w:style>
  <w:style w:type="paragraph" w:customStyle="1" w:styleId="TtuloPortugus">
    <w:name w:val="Título Portugués"/>
    <w:basedOn w:val="Normal"/>
    <w:qFormat/>
    <w:rsid w:val="00515D88"/>
    <w:pPr>
      <w:spacing w:before="0" w:after="0"/>
    </w:pPr>
    <w:rPr>
      <w:rFonts w:ascii="Roboto" w:hAnsi="Roboto"/>
      <w:i/>
      <w:iCs/>
      <w:color w:val="466D75"/>
      <w:sz w:val="22"/>
      <w:szCs w:val="22"/>
      <w:lang w:val="es-ES_tradnl"/>
    </w:rPr>
  </w:style>
  <w:style w:type="paragraph" w:customStyle="1" w:styleId="TextoPequeo">
    <w:name w:val="Texto Pequeño"/>
    <w:basedOn w:val="Normal"/>
    <w:autoRedefine/>
    <w:qFormat/>
    <w:rsid w:val="008A7F6B"/>
    <w:pPr>
      <w:spacing w:before="0" w:after="0"/>
    </w:pPr>
    <w:rPr>
      <w:bCs/>
      <w:color w:val="auto"/>
      <w:sz w:val="16"/>
      <w:lang w:val="es-ES_tradnl"/>
    </w:rPr>
  </w:style>
  <w:style w:type="character" w:styleId="Hipervnculo">
    <w:name w:val="Hyperlink"/>
    <w:basedOn w:val="Fuentedeprrafopredeter"/>
    <w:uiPriority w:val="99"/>
    <w:unhideWhenUsed/>
    <w:rsid w:val="00E3010C"/>
    <w:rPr>
      <w:color w:val="69BDAC"/>
      <w:u w:val="single"/>
    </w:rPr>
  </w:style>
  <w:style w:type="paragraph" w:styleId="Textonotapie">
    <w:name w:val="footnote text"/>
    <w:basedOn w:val="Normal"/>
    <w:link w:val="TextonotapieCar"/>
    <w:uiPriority w:val="99"/>
    <w:semiHidden/>
    <w:unhideWhenUsed/>
    <w:rsid w:val="00DC0849"/>
    <w:pPr>
      <w:spacing w:before="0" w:after="0"/>
      <w:jc w:val="left"/>
    </w:pPr>
    <w:rPr>
      <w:rFonts w:asciiTheme="minorHAnsi" w:hAnsiTheme="minorHAnsi"/>
      <w:color w:val="auto"/>
      <w:kern w:val="0"/>
      <w:szCs w:val="20"/>
      <w:lang w:val="en-US"/>
      <w14:ligatures w14:val="none"/>
    </w:rPr>
  </w:style>
  <w:style w:type="character" w:customStyle="1" w:styleId="TextonotapieCar">
    <w:name w:val="Texto nota pie Car"/>
    <w:basedOn w:val="Fuentedeprrafopredeter"/>
    <w:link w:val="Textonotapie"/>
    <w:uiPriority w:val="99"/>
    <w:semiHidden/>
    <w:rsid w:val="00DC0849"/>
    <w:rPr>
      <w:kern w:val="0"/>
      <w:sz w:val="20"/>
      <w:szCs w:val="20"/>
      <w:lang w:val="en-US"/>
      <w14:ligatures w14:val="none"/>
    </w:rPr>
  </w:style>
  <w:style w:type="character" w:styleId="Refdenotaalpie">
    <w:name w:val="footnote reference"/>
    <w:basedOn w:val="Fuentedeprrafopredeter"/>
    <w:uiPriority w:val="99"/>
    <w:semiHidden/>
    <w:unhideWhenUsed/>
    <w:rsid w:val="00DC0849"/>
    <w:rPr>
      <w:vertAlign w:val="superscript"/>
    </w:rPr>
  </w:style>
  <w:style w:type="character" w:styleId="Mencinsinresolver">
    <w:name w:val="Unresolved Mention"/>
    <w:basedOn w:val="Fuentedeprrafopredeter"/>
    <w:uiPriority w:val="99"/>
    <w:semiHidden/>
    <w:unhideWhenUsed/>
    <w:rsid w:val="00DC0849"/>
    <w:rPr>
      <w:color w:val="605E5C"/>
      <w:shd w:val="clear" w:color="auto" w:fill="E1DFDD"/>
    </w:rPr>
  </w:style>
  <w:style w:type="table" w:customStyle="1" w:styleId="Tablaconcuadrcula1">
    <w:name w:val="Tabla con cuadrícula1"/>
    <w:basedOn w:val="Tablanormal"/>
    <w:next w:val="Tablaconcuadrcula"/>
    <w:uiPriority w:val="59"/>
    <w:rsid w:val="00C47DEA"/>
    <w:rPr>
      <w:rFonts w:ascii="Times New Roman" w:eastAsia="Times New Roman" w:hAnsi="Times New Roman" w:cs="Times New Roman"/>
      <w:kern w:val="0"/>
      <w:sz w:val="20"/>
      <w:szCs w:val="20"/>
      <w:lang w:val="es-ES"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167FCA"/>
    <w:rPr>
      <w:rFonts w:ascii="Times New Roman" w:eastAsia="Times New Roman" w:hAnsi="Times New Roman" w:cs="Times New Roman"/>
      <w:kern w:val="0"/>
      <w:sz w:val="20"/>
      <w:szCs w:val="20"/>
      <w:lang w:val="es-ES"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Hoja1!$B$1</c:f>
              <c:strCache>
                <c:ptCount val="1"/>
                <c:pt idx="0">
                  <c:v>Control group</c:v>
                </c:pt>
              </c:strCache>
            </c:strRef>
          </c:tx>
          <c:spPr>
            <a:solidFill>
              <a:schemeClr val="dk1">
                <a:tint val="88500"/>
              </a:schemeClr>
            </a:solidFill>
            <a:ln>
              <a:noFill/>
            </a:ln>
            <a:effectLst/>
          </c:spPr>
          <c:invertIfNegative val="0"/>
          <c:cat>
            <c:strRef>
              <c:f>Hoja1!$A$2:$A$14</c:f>
              <c:strCache>
                <c:ptCount val="13"/>
                <c:pt idx="0">
                  <c:v>Peer work</c:v>
                </c:pt>
                <c:pt idx="1">
                  <c:v>Peer interaction</c:v>
                </c:pt>
                <c:pt idx="2">
                  <c:v>Critical thinking</c:v>
                </c:pt>
                <c:pt idx="3">
                  <c:v>Teacher interaction</c:v>
                </c:pt>
                <c:pt idx="4">
                  <c:v>Content access</c:v>
                </c:pt>
                <c:pt idx="5">
                  <c:v>Learning materials</c:v>
                </c:pt>
                <c:pt idx="6">
                  <c:v>Knowledge forms</c:v>
                </c:pt>
                <c:pt idx="7">
                  <c:v>Pace</c:v>
                </c:pt>
                <c:pt idx="8">
                  <c:v>Decisions</c:v>
                </c:pt>
                <c:pt idx="9">
                  <c:v>Interests-strengths</c:v>
                </c:pt>
                <c:pt idx="10">
                  <c:v>Effectiveness</c:v>
                </c:pt>
                <c:pt idx="11">
                  <c:v>Student knowledge</c:v>
                </c:pt>
                <c:pt idx="12">
                  <c:v>Grades</c:v>
                </c:pt>
              </c:strCache>
            </c:strRef>
          </c:cat>
          <c:val>
            <c:numRef>
              <c:f>Hoja1!$B$2:$B$14</c:f>
              <c:numCache>
                <c:formatCode>General</c:formatCode>
                <c:ptCount val="13"/>
                <c:pt idx="0">
                  <c:v>2.61</c:v>
                </c:pt>
                <c:pt idx="1">
                  <c:v>2.64</c:v>
                </c:pt>
                <c:pt idx="2">
                  <c:v>2.67</c:v>
                </c:pt>
                <c:pt idx="3">
                  <c:v>2.56</c:v>
                </c:pt>
                <c:pt idx="4">
                  <c:v>2.52</c:v>
                </c:pt>
                <c:pt idx="5">
                  <c:v>2.69</c:v>
                </c:pt>
                <c:pt idx="6">
                  <c:v>2.67</c:v>
                </c:pt>
                <c:pt idx="7">
                  <c:v>2.74</c:v>
                </c:pt>
                <c:pt idx="8">
                  <c:v>2.78</c:v>
                </c:pt>
                <c:pt idx="9">
                  <c:v>2.65</c:v>
                </c:pt>
                <c:pt idx="10">
                  <c:v>2.74</c:v>
                </c:pt>
                <c:pt idx="11">
                  <c:v>2.72</c:v>
                </c:pt>
                <c:pt idx="12">
                  <c:v>2.73</c:v>
                </c:pt>
              </c:numCache>
            </c:numRef>
          </c:val>
          <c:extLst>
            <c:ext xmlns:c16="http://schemas.microsoft.com/office/drawing/2014/chart" uri="{C3380CC4-5D6E-409C-BE32-E72D297353CC}">
              <c16:uniqueId val="{00000000-1236-4577-8360-639E9EE73C92}"/>
            </c:ext>
          </c:extLst>
        </c:ser>
        <c:ser>
          <c:idx val="1"/>
          <c:order val="1"/>
          <c:tx>
            <c:strRef>
              <c:f>Hoja1!$C$1</c:f>
              <c:strCache>
                <c:ptCount val="1"/>
                <c:pt idx="0">
                  <c:v>Experimental group</c:v>
                </c:pt>
              </c:strCache>
            </c:strRef>
          </c:tx>
          <c:spPr>
            <a:solidFill>
              <a:schemeClr val="dk1">
                <a:tint val="55000"/>
              </a:schemeClr>
            </a:solidFill>
            <a:ln>
              <a:noFill/>
            </a:ln>
            <a:effectLst/>
          </c:spPr>
          <c:invertIfNegative val="0"/>
          <c:cat>
            <c:strRef>
              <c:f>Hoja1!$A$2:$A$14</c:f>
              <c:strCache>
                <c:ptCount val="13"/>
                <c:pt idx="0">
                  <c:v>Peer work</c:v>
                </c:pt>
                <c:pt idx="1">
                  <c:v>Peer interaction</c:v>
                </c:pt>
                <c:pt idx="2">
                  <c:v>Critical thinking</c:v>
                </c:pt>
                <c:pt idx="3">
                  <c:v>Teacher interaction</c:v>
                </c:pt>
                <c:pt idx="4">
                  <c:v>Content access</c:v>
                </c:pt>
                <c:pt idx="5">
                  <c:v>Learning materials</c:v>
                </c:pt>
                <c:pt idx="6">
                  <c:v>Knowledge forms</c:v>
                </c:pt>
                <c:pt idx="7">
                  <c:v>Pace</c:v>
                </c:pt>
                <c:pt idx="8">
                  <c:v>Decisions</c:v>
                </c:pt>
                <c:pt idx="9">
                  <c:v>Interests-strengths</c:v>
                </c:pt>
                <c:pt idx="10">
                  <c:v>Effectiveness</c:v>
                </c:pt>
                <c:pt idx="11">
                  <c:v>Student knowledge</c:v>
                </c:pt>
                <c:pt idx="12">
                  <c:v>Grades</c:v>
                </c:pt>
              </c:strCache>
            </c:strRef>
          </c:cat>
          <c:val>
            <c:numRef>
              <c:f>Hoja1!$C$2:$C$14</c:f>
              <c:numCache>
                <c:formatCode>General</c:formatCode>
                <c:ptCount val="13"/>
                <c:pt idx="0">
                  <c:v>2.88</c:v>
                </c:pt>
                <c:pt idx="1">
                  <c:v>2.9</c:v>
                </c:pt>
                <c:pt idx="2">
                  <c:v>2.95</c:v>
                </c:pt>
                <c:pt idx="3">
                  <c:v>3</c:v>
                </c:pt>
                <c:pt idx="4">
                  <c:v>2.9</c:v>
                </c:pt>
                <c:pt idx="5">
                  <c:v>2.98</c:v>
                </c:pt>
                <c:pt idx="6">
                  <c:v>2.98</c:v>
                </c:pt>
                <c:pt idx="7">
                  <c:v>3.02</c:v>
                </c:pt>
                <c:pt idx="8">
                  <c:v>2.79</c:v>
                </c:pt>
                <c:pt idx="9">
                  <c:v>2.68</c:v>
                </c:pt>
                <c:pt idx="10">
                  <c:v>3.01</c:v>
                </c:pt>
                <c:pt idx="11">
                  <c:v>2.75</c:v>
                </c:pt>
                <c:pt idx="12">
                  <c:v>3.02</c:v>
                </c:pt>
              </c:numCache>
            </c:numRef>
          </c:val>
          <c:extLst>
            <c:ext xmlns:c16="http://schemas.microsoft.com/office/drawing/2014/chart" uri="{C3380CC4-5D6E-409C-BE32-E72D297353CC}">
              <c16:uniqueId val="{00000001-1236-4577-8360-639E9EE73C92}"/>
            </c:ext>
          </c:extLst>
        </c:ser>
        <c:dLbls>
          <c:showLegendKey val="0"/>
          <c:showVal val="0"/>
          <c:showCatName val="0"/>
          <c:showSerName val="0"/>
          <c:showPercent val="0"/>
          <c:showBubbleSize val="0"/>
        </c:dLbls>
        <c:gapWidth val="150"/>
        <c:axId val="305253760"/>
        <c:axId val="305255552"/>
      </c:barChart>
      <c:lineChart>
        <c:grouping val="standard"/>
        <c:varyColors val="0"/>
        <c:ser>
          <c:idx val="2"/>
          <c:order val="2"/>
          <c:tx>
            <c:strRef>
              <c:f>Hoja1!$D$1</c:f>
              <c:strCache>
                <c:ptCount val="1"/>
                <c:pt idx="0">
                  <c:v>Mean Control group</c:v>
                </c:pt>
              </c:strCache>
            </c:strRef>
          </c:tx>
          <c:spPr>
            <a:ln w="28575" cap="rnd" cmpd="sng" algn="ctr">
              <a:solidFill>
                <a:schemeClr val="dk1">
                  <a:tint val="75000"/>
                  <a:shade val="95000"/>
                  <a:satMod val="105000"/>
                </a:schemeClr>
              </a:solidFill>
              <a:prstDash val="solid"/>
              <a:round/>
            </a:ln>
            <a:effectLst/>
          </c:spPr>
          <c:marker>
            <c:symbol val="none"/>
          </c:marker>
          <c:cat>
            <c:strRef>
              <c:f>Hoja1!$A$2:$A$14</c:f>
              <c:strCache>
                <c:ptCount val="13"/>
                <c:pt idx="0">
                  <c:v>Peer work</c:v>
                </c:pt>
                <c:pt idx="1">
                  <c:v>Peer interaction</c:v>
                </c:pt>
                <c:pt idx="2">
                  <c:v>Critical thinking</c:v>
                </c:pt>
                <c:pt idx="3">
                  <c:v>Teacher interaction</c:v>
                </c:pt>
                <c:pt idx="4">
                  <c:v>Content access</c:v>
                </c:pt>
                <c:pt idx="5">
                  <c:v>Learning materials</c:v>
                </c:pt>
                <c:pt idx="6">
                  <c:v>Knowledge forms</c:v>
                </c:pt>
                <c:pt idx="7">
                  <c:v>Pace</c:v>
                </c:pt>
                <c:pt idx="8">
                  <c:v>Decisions</c:v>
                </c:pt>
                <c:pt idx="9">
                  <c:v>Interests-strengths</c:v>
                </c:pt>
                <c:pt idx="10">
                  <c:v>Effectiveness</c:v>
                </c:pt>
                <c:pt idx="11">
                  <c:v>Student knowledge</c:v>
                </c:pt>
                <c:pt idx="12">
                  <c:v>Grades</c:v>
                </c:pt>
              </c:strCache>
            </c:strRef>
          </c:cat>
          <c:val>
            <c:numRef>
              <c:f>Hoja1!$D$2:$D$14</c:f>
              <c:numCache>
                <c:formatCode>General</c:formatCode>
                <c:ptCount val="13"/>
                <c:pt idx="0">
                  <c:v>2.67</c:v>
                </c:pt>
                <c:pt idx="1">
                  <c:v>2.67</c:v>
                </c:pt>
                <c:pt idx="2">
                  <c:v>2.67</c:v>
                </c:pt>
                <c:pt idx="3">
                  <c:v>2.67</c:v>
                </c:pt>
                <c:pt idx="4">
                  <c:v>2.67</c:v>
                </c:pt>
                <c:pt idx="5">
                  <c:v>2.67</c:v>
                </c:pt>
                <c:pt idx="6">
                  <c:v>2.67</c:v>
                </c:pt>
                <c:pt idx="7">
                  <c:v>2.67</c:v>
                </c:pt>
                <c:pt idx="8">
                  <c:v>2.67</c:v>
                </c:pt>
                <c:pt idx="9">
                  <c:v>2.67</c:v>
                </c:pt>
                <c:pt idx="10">
                  <c:v>2.67</c:v>
                </c:pt>
                <c:pt idx="11">
                  <c:v>2.67</c:v>
                </c:pt>
                <c:pt idx="12">
                  <c:v>2.67</c:v>
                </c:pt>
              </c:numCache>
            </c:numRef>
          </c:val>
          <c:smooth val="0"/>
          <c:extLst>
            <c:ext xmlns:c16="http://schemas.microsoft.com/office/drawing/2014/chart" uri="{C3380CC4-5D6E-409C-BE32-E72D297353CC}">
              <c16:uniqueId val="{00000002-1236-4577-8360-639E9EE73C92}"/>
            </c:ext>
          </c:extLst>
        </c:ser>
        <c:ser>
          <c:idx val="3"/>
          <c:order val="3"/>
          <c:tx>
            <c:strRef>
              <c:f>Hoja1!$E$1</c:f>
              <c:strCache>
                <c:ptCount val="1"/>
                <c:pt idx="0">
                  <c:v>Mean Experimental group</c:v>
                </c:pt>
              </c:strCache>
            </c:strRef>
          </c:tx>
          <c:spPr>
            <a:ln w="28575" cap="rnd" cmpd="sng" algn="ctr">
              <a:solidFill>
                <a:schemeClr val="dk1">
                  <a:tint val="98500"/>
                  <a:shade val="95000"/>
                  <a:satMod val="105000"/>
                </a:schemeClr>
              </a:solidFill>
              <a:prstDash val="solid"/>
              <a:round/>
            </a:ln>
            <a:effectLst/>
          </c:spPr>
          <c:marker>
            <c:symbol val="none"/>
          </c:marker>
          <c:cat>
            <c:strRef>
              <c:f>Hoja1!$A$2:$A$14</c:f>
              <c:strCache>
                <c:ptCount val="13"/>
                <c:pt idx="0">
                  <c:v>Peer work</c:v>
                </c:pt>
                <c:pt idx="1">
                  <c:v>Peer interaction</c:v>
                </c:pt>
                <c:pt idx="2">
                  <c:v>Critical thinking</c:v>
                </c:pt>
                <c:pt idx="3">
                  <c:v>Teacher interaction</c:v>
                </c:pt>
                <c:pt idx="4">
                  <c:v>Content access</c:v>
                </c:pt>
                <c:pt idx="5">
                  <c:v>Learning materials</c:v>
                </c:pt>
                <c:pt idx="6">
                  <c:v>Knowledge forms</c:v>
                </c:pt>
                <c:pt idx="7">
                  <c:v>Pace</c:v>
                </c:pt>
                <c:pt idx="8">
                  <c:v>Decisions</c:v>
                </c:pt>
                <c:pt idx="9">
                  <c:v>Interests-strengths</c:v>
                </c:pt>
                <c:pt idx="10">
                  <c:v>Effectiveness</c:v>
                </c:pt>
                <c:pt idx="11">
                  <c:v>Student knowledge</c:v>
                </c:pt>
                <c:pt idx="12">
                  <c:v>Grades</c:v>
                </c:pt>
              </c:strCache>
            </c:strRef>
          </c:cat>
          <c:val>
            <c:numRef>
              <c:f>Hoja1!$E$2:$E$14</c:f>
              <c:numCache>
                <c:formatCode>General</c:formatCode>
                <c:ptCount val="13"/>
                <c:pt idx="0">
                  <c:v>2.91</c:v>
                </c:pt>
                <c:pt idx="1">
                  <c:v>2.91</c:v>
                </c:pt>
                <c:pt idx="2">
                  <c:v>2.91</c:v>
                </c:pt>
                <c:pt idx="3">
                  <c:v>2.91</c:v>
                </c:pt>
                <c:pt idx="4">
                  <c:v>2.91</c:v>
                </c:pt>
                <c:pt idx="5">
                  <c:v>2.91</c:v>
                </c:pt>
                <c:pt idx="6">
                  <c:v>2.91</c:v>
                </c:pt>
                <c:pt idx="7">
                  <c:v>2.91</c:v>
                </c:pt>
                <c:pt idx="8">
                  <c:v>2.91</c:v>
                </c:pt>
                <c:pt idx="9">
                  <c:v>2.91</c:v>
                </c:pt>
                <c:pt idx="10">
                  <c:v>2.91</c:v>
                </c:pt>
                <c:pt idx="11">
                  <c:v>2.91</c:v>
                </c:pt>
                <c:pt idx="12">
                  <c:v>2.91</c:v>
                </c:pt>
              </c:numCache>
            </c:numRef>
          </c:val>
          <c:smooth val="0"/>
          <c:extLst>
            <c:ext xmlns:c16="http://schemas.microsoft.com/office/drawing/2014/chart" uri="{C3380CC4-5D6E-409C-BE32-E72D297353CC}">
              <c16:uniqueId val="{00000003-1236-4577-8360-639E9EE73C92}"/>
            </c:ext>
          </c:extLst>
        </c:ser>
        <c:dLbls>
          <c:showLegendKey val="0"/>
          <c:showVal val="0"/>
          <c:showCatName val="0"/>
          <c:showSerName val="0"/>
          <c:showPercent val="0"/>
          <c:showBubbleSize val="0"/>
        </c:dLbls>
        <c:marker val="1"/>
        <c:smooth val="0"/>
        <c:axId val="305253760"/>
        <c:axId val="305255552"/>
      </c:lineChart>
      <c:catAx>
        <c:axId val="30525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ubuntu light"/>
                <a:ea typeface="+mn-ea"/>
                <a:cs typeface="+mn-cs"/>
              </a:defRPr>
            </a:pPr>
            <a:endParaRPr lang="es-MX"/>
          </a:p>
        </c:txPr>
        <c:crossAx val="305255552"/>
        <c:crosses val="autoZero"/>
        <c:auto val="1"/>
        <c:lblAlgn val="ctr"/>
        <c:lblOffset val="100"/>
        <c:noMultiLvlLbl val="0"/>
      </c:catAx>
      <c:valAx>
        <c:axId val="3052555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30525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Palatino Linotype" pitchFamily="18"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800">
          <a:latin typeface="Palatino Linotype" pitchFamily="18"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DA4542-5B6A-4A77-B525-003F17D3E7CE}"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es-MX"/>
        </a:p>
      </dgm:t>
    </dgm:pt>
    <dgm:pt modelId="{E99534FC-6C92-4246-AF2B-69903A6F75AE}">
      <dgm:prSet phldrT="[Text]" custT="1"/>
      <dgm:spPr/>
      <dgm:t>
        <a:bodyPr/>
        <a:lstStyle/>
        <a:p>
          <a:r>
            <a:rPr lang="es-MX" sz="900" b="1" noProof="0" dirty="0">
              <a:latin typeface="Arial" panose="020B0604020202020204" pitchFamily="34" charset="0"/>
              <a:cs typeface="Arial" panose="020B0604020202020204" pitchFamily="34" charset="0"/>
            </a:rPr>
            <a:t>Topic</a:t>
          </a:r>
        </a:p>
      </dgm:t>
    </dgm:pt>
    <dgm:pt modelId="{FCAD2B7A-BAC6-4F6A-9BF6-A249810CE46C}" type="parTrans" cxnId="{89075D77-9C11-4B8D-8B98-460862F4E1AF}">
      <dgm:prSet/>
      <dgm:spPr/>
      <dgm:t>
        <a:bodyPr/>
        <a:lstStyle/>
        <a:p>
          <a:endParaRPr lang="es-MX" sz="900">
            <a:latin typeface="Arial" panose="020B0604020202020204" pitchFamily="34" charset="0"/>
            <a:cs typeface="Arial" panose="020B0604020202020204" pitchFamily="34" charset="0"/>
          </a:endParaRPr>
        </a:p>
      </dgm:t>
    </dgm:pt>
    <dgm:pt modelId="{74AA1445-489C-4034-A356-ABCE66873AD3}" type="sibTrans" cxnId="{89075D77-9C11-4B8D-8B98-460862F4E1AF}">
      <dgm:prSet/>
      <dgm:spPr/>
      <dgm:t>
        <a:bodyPr/>
        <a:lstStyle/>
        <a:p>
          <a:endParaRPr lang="es-MX" sz="900">
            <a:latin typeface="Arial" panose="020B0604020202020204" pitchFamily="34" charset="0"/>
            <a:cs typeface="Arial" panose="020B0604020202020204" pitchFamily="34" charset="0"/>
          </a:endParaRPr>
        </a:p>
      </dgm:t>
    </dgm:pt>
    <dgm:pt modelId="{9D49F440-A391-4514-9F2D-E39D10F20DDB}">
      <dgm:prSet phldrT="[Text]" custT="1"/>
      <dgm:spPr/>
      <dgm:t>
        <a:bodyPr/>
        <a:lstStyle/>
        <a:p>
          <a:r>
            <a:rPr lang="es-MX" sz="900" noProof="0" dirty="0">
              <a:latin typeface="Arial" panose="020B0604020202020204" pitchFamily="34" charset="0"/>
              <a:cs typeface="Arial" panose="020B0604020202020204" pitchFamily="34" charset="0"/>
            </a:rPr>
            <a:t>Sub-topic 1</a:t>
          </a:r>
        </a:p>
      </dgm:t>
    </dgm:pt>
    <dgm:pt modelId="{18A422A6-313A-4B65-99D6-7AF1F05DB789}" type="parTrans" cxnId="{3676FD12-0E53-4608-81F1-B0B9E7EFF7AB}">
      <dgm:prSet/>
      <dgm:spPr/>
      <dgm:t>
        <a:bodyPr/>
        <a:lstStyle/>
        <a:p>
          <a:endParaRPr lang="es-MX" sz="900">
            <a:latin typeface="Arial" panose="020B0604020202020204" pitchFamily="34" charset="0"/>
            <a:cs typeface="Arial" panose="020B0604020202020204" pitchFamily="34" charset="0"/>
          </a:endParaRPr>
        </a:p>
      </dgm:t>
    </dgm:pt>
    <dgm:pt modelId="{1A93A953-551B-410F-8A03-FF9B45A65971}" type="sibTrans" cxnId="{3676FD12-0E53-4608-81F1-B0B9E7EFF7AB}">
      <dgm:prSet/>
      <dgm:spPr/>
      <dgm:t>
        <a:bodyPr/>
        <a:lstStyle/>
        <a:p>
          <a:endParaRPr lang="es-MX" sz="900">
            <a:latin typeface="Arial" panose="020B0604020202020204" pitchFamily="34" charset="0"/>
            <a:cs typeface="Arial" panose="020B0604020202020204" pitchFamily="34" charset="0"/>
          </a:endParaRPr>
        </a:p>
      </dgm:t>
    </dgm:pt>
    <dgm:pt modelId="{ED8F2FA6-D83B-46D1-B872-6C0DBA84A99B}">
      <dgm:prSet phldrT="[Text]" custT="1"/>
      <dgm:spPr/>
      <dgm:t>
        <a:bodyPr/>
        <a:lstStyle/>
        <a:p>
          <a:r>
            <a:rPr lang="es-MX" sz="900" noProof="0" dirty="0">
              <a:latin typeface="Arial" panose="020B0604020202020204" pitchFamily="34" charset="0"/>
              <a:cs typeface="Arial" panose="020B0604020202020204" pitchFamily="34" charset="0"/>
            </a:rPr>
            <a:t>Sub-topic 2</a:t>
          </a:r>
        </a:p>
      </dgm:t>
    </dgm:pt>
    <dgm:pt modelId="{29CB8F89-94B0-4BDB-9700-B15E6A6836B9}" type="parTrans" cxnId="{E98D0D07-CC7A-410C-9274-8FF86C908AC5}">
      <dgm:prSet/>
      <dgm:spPr/>
      <dgm:t>
        <a:bodyPr/>
        <a:lstStyle/>
        <a:p>
          <a:endParaRPr lang="es-MX" sz="900">
            <a:latin typeface="Arial" panose="020B0604020202020204" pitchFamily="34" charset="0"/>
            <a:cs typeface="Arial" panose="020B0604020202020204" pitchFamily="34" charset="0"/>
          </a:endParaRPr>
        </a:p>
      </dgm:t>
    </dgm:pt>
    <dgm:pt modelId="{AD22482A-693D-41B4-B5B5-16F6BC4826B2}" type="sibTrans" cxnId="{E98D0D07-CC7A-410C-9274-8FF86C908AC5}">
      <dgm:prSet/>
      <dgm:spPr/>
      <dgm:t>
        <a:bodyPr/>
        <a:lstStyle/>
        <a:p>
          <a:endParaRPr lang="es-MX" sz="900">
            <a:latin typeface="Arial" panose="020B0604020202020204" pitchFamily="34" charset="0"/>
            <a:cs typeface="Arial" panose="020B0604020202020204" pitchFamily="34" charset="0"/>
          </a:endParaRPr>
        </a:p>
      </dgm:t>
    </dgm:pt>
    <dgm:pt modelId="{81436E2D-F145-4C42-9B18-598073638024}">
      <dgm:prSet phldrT="[Text]" custT="1"/>
      <dgm:spPr/>
      <dgm:t>
        <a:bodyPr/>
        <a:lstStyle/>
        <a:p>
          <a:r>
            <a:rPr lang="es-MX" sz="900" noProof="0" dirty="0">
              <a:latin typeface="Arial" panose="020B0604020202020204" pitchFamily="34" charset="0"/>
              <a:cs typeface="Arial" panose="020B0604020202020204" pitchFamily="34" charset="0"/>
            </a:rPr>
            <a:t>Sub-topic 3</a:t>
          </a:r>
        </a:p>
      </dgm:t>
    </dgm:pt>
    <dgm:pt modelId="{471FDDCF-7BE4-4BDE-9BF4-FBB3E10029A9}" type="parTrans" cxnId="{00B867C5-D698-4A81-9CE5-7CA53495590E}">
      <dgm:prSet/>
      <dgm:spPr/>
      <dgm:t>
        <a:bodyPr/>
        <a:lstStyle/>
        <a:p>
          <a:endParaRPr lang="es-MX" sz="900">
            <a:latin typeface="Arial" panose="020B0604020202020204" pitchFamily="34" charset="0"/>
            <a:cs typeface="Arial" panose="020B0604020202020204" pitchFamily="34" charset="0"/>
          </a:endParaRPr>
        </a:p>
      </dgm:t>
    </dgm:pt>
    <dgm:pt modelId="{BE064DF5-5B97-447E-8EC0-7E8327FB18E0}" type="sibTrans" cxnId="{00B867C5-D698-4A81-9CE5-7CA53495590E}">
      <dgm:prSet/>
      <dgm:spPr/>
      <dgm:t>
        <a:bodyPr/>
        <a:lstStyle/>
        <a:p>
          <a:endParaRPr lang="es-MX" sz="900">
            <a:latin typeface="Arial" panose="020B0604020202020204" pitchFamily="34" charset="0"/>
            <a:cs typeface="Arial" panose="020B0604020202020204" pitchFamily="34" charset="0"/>
          </a:endParaRPr>
        </a:p>
      </dgm:t>
    </dgm:pt>
    <dgm:pt modelId="{9D979533-637A-446D-B0C0-6E46A285AB35}">
      <dgm:prSet phldrT="[Text]" custT="1"/>
      <dgm:spPr/>
      <dgm:t>
        <a:bodyPr/>
        <a:lstStyle/>
        <a:p>
          <a:r>
            <a:rPr lang="es-MX" sz="900" noProof="0" dirty="0">
              <a:latin typeface="Arial" panose="020B0604020202020204" pitchFamily="34" charset="0"/>
              <a:cs typeface="Arial" panose="020B0604020202020204" pitchFamily="34" charset="0"/>
            </a:rPr>
            <a:t>Sub-topic 4</a:t>
          </a:r>
        </a:p>
      </dgm:t>
    </dgm:pt>
    <dgm:pt modelId="{16B5C5BF-9294-445B-8351-6FF998ADB6A0}" type="parTrans" cxnId="{76AA855D-0E59-40BA-A676-8D46B3071CA2}">
      <dgm:prSet/>
      <dgm:spPr/>
      <dgm:t>
        <a:bodyPr/>
        <a:lstStyle/>
        <a:p>
          <a:endParaRPr lang="es-MX" sz="900">
            <a:latin typeface="Arial" panose="020B0604020202020204" pitchFamily="34" charset="0"/>
            <a:cs typeface="Arial" panose="020B0604020202020204" pitchFamily="34" charset="0"/>
          </a:endParaRPr>
        </a:p>
      </dgm:t>
    </dgm:pt>
    <dgm:pt modelId="{0247583F-CA37-43B1-B40A-360E7DE022AB}" type="sibTrans" cxnId="{76AA855D-0E59-40BA-A676-8D46B3071CA2}">
      <dgm:prSet/>
      <dgm:spPr/>
      <dgm:t>
        <a:bodyPr/>
        <a:lstStyle/>
        <a:p>
          <a:endParaRPr lang="es-MX" sz="900">
            <a:latin typeface="Arial" panose="020B0604020202020204" pitchFamily="34" charset="0"/>
            <a:cs typeface="Arial" panose="020B0604020202020204" pitchFamily="34" charset="0"/>
          </a:endParaRPr>
        </a:p>
      </dgm:t>
    </dgm:pt>
    <dgm:pt modelId="{6113CD07-A7A5-4E8B-8F79-491D711F39BB}" type="pres">
      <dgm:prSet presAssocID="{20DA4542-5B6A-4A77-B525-003F17D3E7CE}" presName="Name0" presStyleCnt="0">
        <dgm:presLayoutVars>
          <dgm:chMax val="1"/>
          <dgm:dir/>
          <dgm:animLvl val="ctr"/>
          <dgm:resizeHandles val="exact"/>
        </dgm:presLayoutVars>
      </dgm:prSet>
      <dgm:spPr/>
    </dgm:pt>
    <dgm:pt modelId="{315C4776-40D1-4000-9512-BC200FD877EF}" type="pres">
      <dgm:prSet presAssocID="{E99534FC-6C92-4246-AF2B-69903A6F75AE}" presName="centerShape" presStyleLbl="node0" presStyleIdx="0" presStyleCnt="1"/>
      <dgm:spPr/>
    </dgm:pt>
    <dgm:pt modelId="{8B3F63D0-5396-4986-8DEC-AF64D0880A32}" type="pres">
      <dgm:prSet presAssocID="{9D49F440-A391-4514-9F2D-E39D10F20DDB}" presName="node" presStyleLbl="node1" presStyleIdx="0" presStyleCnt="4">
        <dgm:presLayoutVars>
          <dgm:bulletEnabled val="1"/>
        </dgm:presLayoutVars>
      </dgm:prSet>
      <dgm:spPr/>
    </dgm:pt>
    <dgm:pt modelId="{FF45E386-F2F3-40B4-B841-3A32E2E5118C}" type="pres">
      <dgm:prSet presAssocID="{9D49F440-A391-4514-9F2D-E39D10F20DDB}" presName="dummy" presStyleCnt="0"/>
      <dgm:spPr/>
    </dgm:pt>
    <dgm:pt modelId="{01C6DDF1-A390-44B7-A1B3-B6A416FCEE96}" type="pres">
      <dgm:prSet presAssocID="{1A93A953-551B-410F-8A03-FF9B45A65971}" presName="sibTrans" presStyleLbl="sibTrans2D1" presStyleIdx="0" presStyleCnt="4"/>
      <dgm:spPr/>
    </dgm:pt>
    <dgm:pt modelId="{22083193-BB57-4EC7-9BBD-969AAFE21A22}" type="pres">
      <dgm:prSet presAssocID="{ED8F2FA6-D83B-46D1-B872-6C0DBA84A99B}" presName="node" presStyleLbl="node1" presStyleIdx="1" presStyleCnt="4">
        <dgm:presLayoutVars>
          <dgm:bulletEnabled val="1"/>
        </dgm:presLayoutVars>
      </dgm:prSet>
      <dgm:spPr/>
    </dgm:pt>
    <dgm:pt modelId="{10457DAD-9DC2-4252-A849-C54E85A040C8}" type="pres">
      <dgm:prSet presAssocID="{ED8F2FA6-D83B-46D1-B872-6C0DBA84A99B}" presName="dummy" presStyleCnt="0"/>
      <dgm:spPr/>
    </dgm:pt>
    <dgm:pt modelId="{32B3D156-43AC-428E-8E78-05154579B643}" type="pres">
      <dgm:prSet presAssocID="{AD22482A-693D-41B4-B5B5-16F6BC4826B2}" presName="sibTrans" presStyleLbl="sibTrans2D1" presStyleIdx="1" presStyleCnt="4"/>
      <dgm:spPr/>
    </dgm:pt>
    <dgm:pt modelId="{CA7AB244-C453-4B2B-A68D-73CE18D01907}" type="pres">
      <dgm:prSet presAssocID="{81436E2D-F145-4C42-9B18-598073638024}" presName="node" presStyleLbl="node1" presStyleIdx="2" presStyleCnt="4">
        <dgm:presLayoutVars>
          <dgm:bulletEnabled val="1"/>
        </dgm:presLayoutVars>
      </dgm:prSet>
      <dgm:spPr/>
    </dgm:pt>
    <dgm:pt modelId="{85EBEC3D-8BD1-470E-96F8-45ED35AB7F66}" type="pres">
      <dgm:prSet presAssocID="{81436E2D-F145-4C42-9B18-598073638024}" presName="dummy" presStyleCnt="0"/>
      <dgm:spPr/>
    </dgm:pt>
    <dgm:pt modelId="{339DACEB-909E-4CB0-8CEE-5027E2A6CB28}" type="pres">
      <dgm:prSet presAssocID="{BE064DF5-5B97-447E-8EC0-7E8327FB18E0}" presName="sibTrans" presStyleLbl="sibTrans2D1" presStyleIdx="2" presStyleCnt="4"/>
      <dgm:spPr/>
    </dgm:pt>
    <dgm:pt modelId="{0F6DFEAE-8573-42AA-8356-19925C7A84F5}" type="pres">
      <dgm:prSet presAssocID="{9D979533-637A-446D-B0C0-6E46A285AB35}" presName="node" presStyleLbl="node1" presStyleIdx="3" presStyleCnt="4">
        <dgm:presLayoutVars>
          <dgm:bulletEnabled val="1"/>
        </dgm:presLayoutVars>
      </dgm:prSet>
      <dgm:spPr/>
    </dgm:pt>
    <dgm:pt modelId="{96449253-1F36-4E40-9B4C-BE1C52D1D51F}" type="pres">
      <dgm:prSet presAssocID="{9D979533-637A-446D-B0C0-6E46A285AB35}" presName="dummy" presStyleCnt="0"/>
      <dgm:spPr/>
    </dgm:pt>
    <dgm:pt modelId="{D20821A1-67C6-4979-BD90-E170AECBB454}" type="pres">
      <dgm:prSet presAssocID="{0247583F-CA37-43B1-B40A-360E7DE022AB}" presName="sibTrans" presStyleLbl="sibTrans2D1" presStyleIdx="3" presStyleCnt="4"/>
      <dgm:spPr/>
    </dgm:pt>
  </dgm:ptLst>
  <dgm:cxnLst>
    <dgm:cxn modelId="{A44B2702-4569-4F8E-8FD1-F4DDF52490D2}" type="presOf" srcId="{20DA4542-5B6A-4A77-B525-003F17D3E7CE}" destId="{6113CD07-A7A5-4E8B-8F79-491D711F39BB}" srcOrd="0" destOrd="0" presId="urn:microsoft.com/office/officeart/2005/8/layout/radial6"/>
    <dgm:cxn modelId="{CB656803-A73E-42CB-8BD8-D8BE6E1E33AA}" type="presOf" srcId="{BE064DF5-5B97-447E-8EC0-7E8327FB18E0}" destId="{339DACEB-909E-4CB0-8CEE-5027E2A6CB28}" srcOrd="0" destOrd="0" presId="urn:microsoft.com/office/officeart/2005/8/layout/radial6"/>
    <dgm:cxn modelId="{E98D0D07-CC7A-410C-9274-8FF86C908AC5}" srcId="{E99534FC-6C92-4246-AF2B-69903A6F75AE}" destId="{ED8F2FA6-D83B-46D1-B872-6C0DBA84A99B}" srcOrd="1" destOrd="0" parTransId="{29CB8F89-94B0-4BDB-9700-B15E6A6836B9}" sibTransId="{AD22482A-693D-41B4-B5B5-16F6BC4826B2}"/>
    <dgm:cxn modelId="{207BD812-16D2-4FAE-9EA5-2DA919E3E35C}" type="presOf" srcId="{81436E2D-F145-4C42-9B18-598073638024}" destId="{CA7AB244-C453-4B2B-A68D-73CE18D01907}" srcOrd="0" destOrd="0" presId="urn:microsoft.com/office/officeart/2005/8/layout/radial6"/>
    <dgm:cxn modelId="{3676FD12-0E53-4608-81F1-B0B9E7EFF7AB}" srcId="{E99534FC-6C92-4246-AF2B-69903A6F75AE}" destId="{9D49F440-A391-4514-9F2D-E39D10F20DDB}" srcOrd="0" destOrd="0" parTransId="{18A422A6-313A-4B65-99D6-7AF1F05DB789}" sibTransId="{1A93A953-551B-410F-8A03-FF9B45A65971}"/>
    <dgm:cxn modelId="{76AA855D-0E59-40BA-A676-8D46B3071CA2}" srcId="{E99534FC-6C92-4246-AF2B-69903A6F75AE}" destId="{9D979533-637A-446D-B0C0-6E46A285AB35}" srcOrd="3" destOrd="0" parTransId="{16B5C5BF-9294-445B-8351-6FF998ADB6A0}" sibTransId="{0247583F-CA37-43B1-B40A-360E7DE022AB}"/>
    <dgm:cxn modelId="{E1245F56-2719-4DC0-B55C-5CBC74EC5322}" type="presOf" srcId="{AD22482A-693D-41B4-B5B5-16F6BC4826B2}" destId="{32B3D156-43AC-428E-8E78-05154579B643}" srcOrd="0" destOrd="0" presId="urn:microsoft.com/office/officeart/2005/8/layout/radial6"/>
    <dgm:cxn modelId="{89075D77-9C11-4B8D-8B98-460862F4E1AF}" srcId="{20DA4542-5B6A-4A77-B525-003F17D3E7CE}" destId="{E99534FC-6C92-4246-AF2B-69903A6F75AE}" srcOrd="0" destOrd="0" parTransId="{FCAD2B7A-BAC6-4F6A-9BF6-A249810CE46C}" sibTransId="{74AA1445-489C-4034-A356-ABCE66873AD3}"/>
    <dgm:cxn modelId="{C654157F-8ACF-4EA1-9F17-E241B1C29FD0}" type="presOf" srcId="{9D979533-637A-446D-B0C0-6E46A285AB35}" destId="{0F6DFEAE-8573-42AA-8356-19925C7A84F5}" srcOrd="0" destOrd="0" presId="urn:microsoft.com/office/officeart/2005/8/layout/radial6"/>
    <dgm:cxn modelId="{283B1D83-C3B9-4517-B5A5-20FE83FAE8D1}" type="presOf" srcId="{0247583F-CA37-43B1-B40A-360E7DE022AB}" destId="{D20821A1-67C6-4979-BD90-E170AECBB454}" srcOrd="0" destOrd="0" presId="urn:microsoft.com/office/officeart/2005/8/layout/radial6"/>
    <dgm:cxn modelId="{CD515F99-9EAC-4936-BA92-98D48A383C81}" type="presOf" srcId="{ED8F2FA6-D83B-46D1-B872-6C0DBA84A99B}" destId="{22083193-BB57-4EC7-9BBD-969AAFE21A22}" srcOrd="0" destOrd="0" presId="urn:microsoft.com/office/officeart/2005/8/layout/radial6"/>
    <dgm:cxn modelId="{69A739B7-FE37-4611-9591-77A75E0A166A}" type="presOf" srcId="{E99534FC-6C92-4246-AF2B-69903A6F75AE}" destId="{315C4776-40D1-4000-9512-BC200FD877EF}" srcOrd="0" destOrd="0" presId="urn:microsoft.com/office/officeart/2005/8/layout/radial6"/>
    <dgm:cxn modelId="{00B867C5-D698-4A81-9CE5-7CA53495590E}" srcId="{E99534FC-6C92-4246-AF2B-69903A6F75AE}" destId="{81436E2D-F145-4C42-9B18-598073638024}" srcOrd="2" destOrd="0" parTransId="{471FDDCF-7BE4-4BDE-9BF4-FBB3E10029A9}" sibTransId="{BE064DF5-5B97-447E-8EC0-7E8327FB18E0}"/>
    <dgm:cxn modelId="{7A1CFDDE-529A-4704-9F9C-62EFB5558BB5}" type="presOf" srcId="{1A93A953-551B-410F-8A03-FF9B45A65971}" destId="{01C6DDF1-A390-44B7-A1B3-B6A416FCEE96}" srcOrd="0" destOrd="0" presId="urn:microsoft.com/office/officeart/2005/8/layout/radial6"/>
    <dgm:cxn modelId="{A58EC2FB-36EF-4497-8AFB-3C334C3EEBEA}" type="presOf" srcId="{9D49F440-A391-4514-9F2D-E39D10F20DDB}" destId="{8B3F63D0-5396-4986-8DEC-AF64D0880A32}" srcOrd="0" destOrd="0" presId="urn:microsoft.com/office/officeart/2005/8/layout/radial6"/>
    <dgm:cxn modelId="{B2210E4B-0AD4-411E-9979-ED9604820604}" type="presParOf" srcId="{6113CD07-A7A5-4E8B-8F79-491D711F39BB}" destId="{315C4776-40D1-4000-9512-BC200FD877EF}" srcOrd="0" destOrd="0" presId="urn:microsoft.com/office/officeart/2005/8/layout/radial6"/>
    <dgm:cxn modelId="{BE47F760-D4F4-4631-ABAF-7B5E238AC809}" type="presParOf" srcId="{6113CD07-A7A5-4E8B-8F79-491D711F39BB}" destId="{8B3F63D0-5396-4986-8DEC-AF64D0880A32}" srcOrd="1" destOrd="0" presId="urn:microsoft.com/office/officeart/2005/8/layout/radial6"/>
    <dgm:cxn modelId="{09ED920B-C9FB-49D5-B3EC-455639A700AF}" type="presParOf" srcId="{6113CD07-A7A5-4E8B-8F79-491D711F39BB}" destId="{FF45E386-F2F3-40B4-B841-3A32E2E5118C}" srcOrd="2" destOrd="0" presId="urn:microsoft.com/office/officeart/2005/8/layout/radial6"/>
    <dgm:cxn modelId="{31390E64-919D-41A8-966C-C7B94A5F5E05}" type="presParOf" srcId="{6113CD07-A7A5-4E8B-8F79-491D711F39BB}" destId="{01C6DDF1-A390-44B7-A1B3-B6A416FCEE96}" srcOrd="3" destOrd="0" presId="urn:microsoft.com/office/officeart/2005/8/layout/radial6"/>
    <dgm:cxn modelId="{B22F27F4-AE16-4D86-B453-3ED71BE5DB64}" type="presParOf" srcId="{6113CD07-A7A5-4E8B-8F79-491D711F39BB}" destId="{22083193-BB57-4EC7-9BBD-969AAFE21A22}" srcOrd="4" destOrd="0" presId="urn:microsoft.com/office/officeart/2005/8/layout/radial6"/>
    <dgm:cxn modelId="{F82937EB-45BF-4D80-B176-510C6AF71318}" type="presParOf" srcId="{6113CD07-A7A5-4E8B-8F79-491D711F39BB}" destId="{10457DAD-9DC2-4252-A849-C54E85A040C8}" srcOrd="5" destOrd="0" presId="urn:microsoft.com/office/officeart/2005/8/layout/radial6"/>
    <dgm:cxn modelId="{821CB1F1-1516-4B86-B5F4-EAB87DB3770B}" type="presParOf" srcId="{6113CD07-A7A5-4E8B-8F79-491D711F39BB}" destId="{32B3D156-43AC-428E-8E78-05154579B643}" srcOrd="6" destOrd="0" presId="urn:microsoft.com/office/officeart/2005/8/layout/radial6"/>
    <dgm:cxn modelId="{413DA0B1-F9B6-480A-AEBE-6B3E872701E7}" type="presParOf" srcId="{6113CD07-A7A5-4E8B-8F79-491D711F39BB}" destId="{CA7AB244-C453-4B2B-A68D-73CE18D01907}" srcOrd="7" destOrd="0" presId="urn:microsoft.com/office/officeart/2005/8/layout/radial6"/>
    <dgm:cxn modelId="{50FE14E0-2866-48EA-8142-62872815BD44}" type="presParOf" srcId="{6113CD07-A7A5-4E8B-8F79-491D711F39BB}" destId="{85EBEC3D-8BD1-470E-96F8-45ED35AB7F66}" srcOrd="8" destOrd="0" presId="urn:microsoft.com/office/officeart/2005/8/layout/radial6"/>
    <dgm:cxn modelId="{13E894EF-0F20-46BF-A506-7BE13F4466DF}" type="presParOf" srcId="{6113CD07-A7A5-4E8B-8F79-491D711F39BB}" destId="{339DACEB-909E-4CB0-8CEE-5027E2A6CB28}" srcOrd="9" destOrd="0" presId="urn:microsoft.com/office/officeart/2005/8/layout/radial6"/>
    <dgm:cxn modelId="{8B15E2FC-650A-4355-90BC-B60F4A6D80B8}" type="presParOf" srcId="{6113CD07-A7A5-4E8B-8F79-491D711F39BB}" destId="{0F6DFEAE-8573-42AA-8356-19925C7A84F5}" srcOrd="10" destOrd="0" presId="urn:microsoft.com/office/officeart/2005/8/layout/radial6"/>
    <dgm:cxn modelId="{BA46F5CA-4708-442A-A599-4880A3606443}" type="presParOf" srcId="{6113CD07-A7A5-4E8B-8F79-491D711F39BB}" destId="{96449253-1F36-4E40-9B4C-BE1C52D1D51F}" srcOrd="11" destOrd="0" presId="urn:microsoft.com/office/officeart/2005/8/layout/radial6"/>
    <dgm:cxn modelId="{428C2A15-5610-4536-8522-FF1DB8D510B3}" type="presParOf" srcId="{6113CD07-A7A5-4E8B-8F79-491D711F39BB}" destId="{D20821A1-67C6-4979-BD90-E170AECBB454}" srcOrd="12"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0821A1-67C6-4979-BD90-E170AECBB454}">
      <dsp:nvSpPr>
        <dsp:cNvPr id="0" name=""/>
        <dsp:cNvSpPr/>
      </dsp:nvSpPr>
      <dsp:spPr>
        <a:xfrm>
          <a:off x="1158997" y="368955"/>
          <a:ext cx="2458831" cy="2458831"/>
        </a:xfrm>
        <a:prstGeom prst="blockArc">
          <a:avLst>
            <a:gd name="adj1" fmla="val 10800000"/>
            <a:gd name="adj2" fmla="val 1620000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9DACEB-909E-4CB0-8CEE-5027E2A6CB28}">
      <dsp:nvSpPr>
        <dsp:cNvPr id="0" name=""/>
        <dsp:cNvSpPr/>
      </dsp:nvSpPr>
      <dsp:spPr>
        <a:xfrm>
          <a:off x="1158997" y="368955"/>
          <a:ext cx="2458831" cy="2458831"/>
        </a:xfrm>
        <a:prstGeom prst="blockArc">
          <a:avLst>
            <a:gd name="adj1" fmla="val 5400000"/>
            <a:gd name="adj2" fmla="val 1080000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B3D156-43AC-428E-8E78-05154579B643}">
      <dsp:nvSpPr>
        <dsp:cNvPr id="0" name=""/>
        <dsp:cNvSpPr/>
      </dsp:nvSpPr>
      <dsp:spPr>
        <a:xfrm>
          <a:off x="1158997" y="368955"/>
          <a:ext cx="2458831" cy="2458831"/>
        </a:xfrm>
        <a:prstGeom prst="blockArc">
          <a:avLst>
            <a:gd name="adj1" fmla="val 0"/>
            <a:gd name="adj2" fmla="val 540000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1C6DDF1-A390-44B7-A1B3-B6A416FCEE96}">
      <dsp:nvSpPr>
        <dsp:cNvPr id="0" name=""/>
        <dsp:cNvSpPr/>
      </dsp:nvSpPr>
      <dsp:spPr>
        <a:xfrm>
          <a:off x="1158997" y="368955"/>
          <a:ext cx="2458831" cy="2458831"/>
        </a:xfrm>
        <a:prstGeom prst="blockArc">
          <a:avLst>
            <a:gd name="adj1" fmla="val 16200000"/>
            <a:gd name="adj2" fmla="val 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5C4776-40D1-4000-9512-BC200FD877EF}">
      <dsp:nvSpPr>
        <dsp:cNvPr id="0" name=""/>
        <dsp:cNvSpPr/>
      </dsp:nvSpPr>
      <dsp:spPr>
        <a:xfrm>
          <a:off x="1822214" y="1032173"/>
          <a:ext cx="1132396" cy="113239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b="1" kern="1200" noProof="0" dirty="0">
              <a:latin typeface="Arial" panose="020B0604020202020204" pitchFamily="34" charset="0"/>
              <a:cs typeface="Arial" panose="020B0604020202020204" pitchFamily="34" charset="0"/>
            </a:rPr>
            <a:t>Topic</a:t>
          </a:r>
        </a:p>
      </dsp:txBody>
      <dsp:txXfrm>
        <a:off x="1988050" y="1198009"/>
        <a:ext cx="800724" cy="800724"/>
      </dsp:txXfrm>
    </dsp:sp>
    <dsp:sp modelId="{8B3F63D0-5396-4986-8DEC-AF64D0880A32}">
      <dsp:nvSpPr>
        <dsp:cNvPr id="0" name=""/>
        <dsp:cNvSpPr/>
      </dsp:nvSpPr>
      <dsp:spPr>
        <a:xfrm>
          <a:off x="1992074" y="1153"/>
          <a:ext cx="792677" cy="79267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noProof="0" dirty="0">
              <a:latin typeface="Arial" panose="020B0604020202020204" pitchFamily="34" charset="0"/>
              <a:cs typeface="Arial" panose="020B0604020202020204" pitchFamily="34" charset="0"/>
            </a:rPr>
            <a:t>Sub-topic 1</a:t>
          </a:r>
        </a:p>
      </dsp:txBody>
      <dsp:txXfrm>
        <a:off x="2108159" y="117238"/>
        <a:ext cx="560507" cy="560507"/>
      </dsp:txXfrm>
    </dsp:sp>
    <dsp:sp modelId="{22083193-BB57-4EC7-9BBD-969AAFE21A22}">
      <dsp:nvSpPr>
        <dsp:cNvPr id="0" name=""/>
        <dsp:cNvSpPr/>
      </dsp:nvSpPr>
      <dsp:spPr>
        <a:xfrm>
          <a:off x="3192953" y="1202032"/>
          <a:ext cx="792677" cy="79267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noProof="0" dirty="0">
              <a:latin typeface="Arial" panose="020B0604020202020204" pitchFamily="34" charset="0"/>
              <a:cs typeface="Arial" panose="020B0604020202020204" pitchFamily="34" charset="0"/>
            </a:rPr>
            <a:t>Sub-topic 2</a:t>
          </a:r>
        </a:p>
      </dsp:txBody>
      <dsp:txXfrm>
        <a:off x="3309038" y="1318117"/>
        <a:ext cx="560507" cy="560507"/>
      </dsp:txXfrm>
    </dsp:sp>
    <dsp:sp modelId="{CA7AB244-C453-4B2B-A68D-73CE18D01907}">
      <dsp:nvSpPr>
        <dsp:cNvPr id="0" name=""/>
        <dsp:cNvSpPr/>
      </dsp:nvSpPr>
      <dsp:spPr>
        <a:xfrm>
          <a:off x="1992074" y="2402911"/>
          <a:ext cx="792677" cy="79267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noProof="0" dirty="0">
              <a:latin typeface="Arial" panose="020B0604020202020204" pitchFamily="34" charset="0"/>
              <a:cs typeface="Arial" panose="020B0604020202020204" pitchFamily="34" charset="0"/>
            </a:rPr>
            <a:t>Sub-topic 3</a:t>
          </a:r>
        </a:p>
      </dsp:txBody>
      <dsp:txXfrm>
        <a:off x="2108159" y="2518996"/>
        <a:ext cx="560507" cy="560507"/>
      </dsp:txXfrm>
    </dsp:sp>
    <dsp:sp modelId="{0F6DFEAE-8573-42AA-8356-19925C7A84F5}">
      <dsp:nvSpPr>
        <dsp:cNvPr id="0" name=""/>
        <dsp:cNvSpPr/>
      </dsp:nvSpPr>
      <dsp:spPr>
        <a:xfrm>
          <a:off x="791194" y="1202032"/>
          <a:ext cx="792677" cy="79267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noProof="0" dirty="0">
              <a:latin typeface="Arial" panose="020B0604020202020204" pitchFamily="34" charset="0"/>
              <a:cs typeface="Arial" panose="020B0604020202020204" pitchFamily="34" charset="0"/>
            </a:rPr>
            <a:t>Sub-topic 4</a:t>
          </a:r>
        </a:p>
      </dsp:txBody>
      <dsp:txXfrm>
        <a:off x="907279" y="1318117"/>
        <a:ext cx="560507" cy="5605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Lopez</dc:creator>
  <cp:keywords/>
  <dc:description/>
  <cp:lastModifiedBy>Autor</cp:lastModifiedBy>
  <cp:revision>4</cp:revision>
  <dcterms:created xsi:type="dcterms:W3CDTF">2024-02-22T20:48:00Z</dcterms:created>
  <dcterms:modified xsi:type="dcterms:W3CDTF">2024-02-22T21:00:00Z</dcterms:modified>
</cp:coreProperties>
</file>